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453" w14:textId="52624999" w:rsidR="004F776E" w:rsidRPr="004F776E" w:rsidRDefault="004F776E" w:rsidP="004F776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Руководство</w:t>
      </w:r>
      <w:r w:rsidRPr="004F776E">
        <w:rPr>
          <w:rFonts w:ascii="Times New Roman" w:eastAsia="Times New Roman" w:hAnsi="Times New Roman" w:cs="Times New Roman"/>
          <w:b/>
          <w:bCs/>
          <w:color w:val="000000"/>
          <w:kern w:val="36"/>
          <w:sz w:val="48"/>
          <w:szCs w:val="48"/>
          <w:lang w:eastAsia="ru-RU"/>
        </w:rPr>
        <w:t xml:space="preserve"> по проектированию дренажей зданий и сооружений</w:t>
      </w:r>
    </w:p>
    <w:p w14:paraId="09BF82D5" w14:textId="1BD8EC9A"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ПРАВИТЕЛЬСТВО МОСКВЫ</w:t>
      </w:r>
    </w:p>
    <w:p w14:paraId="130ACE38" w14:textId="4FA78C90"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МОСКОМАРХИТЕКТУРА</w:t>
      </w:r>
    </w:p>
    <w:p w14:paraId="2095ED99" w14:textId="795B2181"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РУКОВОДСТВО</w:t>
      </w:r>
      <w:r w:rsidRPr="004F776E">
        <w:rPr>
          <w:rFonts w:ascii="Times New Roman" w:eastAsia="Times New Roman" w:hAnsi="Times New Roman" w:cs="Times New Roman"/>
          <w:b/>
          <w:bCs/>
          <w:color w:val="000000"/>
          <w:sz w:val="27"/>
          <w:lang w:eastAsia="ru-RU"/>
        </w:rPr>
        <w:t> </w:t>
      </w:r>
      <w:r w:rsidRPr="004F776E">
        <w:rPr>
          <w:rFonts w:ascii="Times New Roman" w:eastAsia="Times New Roman" w:hAnsi="Times New Roman" w:cs="Times New Roman"/>
          <w:b/>
          <w:bCs/>
          <w:color w:val="000000"/>
          <w:sz w:val="27"/>
          <w:szCs w:val="27"/>
          <w:lang w:eastAsia="ru-RU"/>
        </w:rPr>
        <w:br/>
        <w:t>ПО ПРОЕКТИРОВАНИЮ ДРЕНАЖЕЙ</w:t>
      </w:r>
      <w:r w:rsidRPr="004F776E">
        <w:rPr>
          <w:rFonts w:ascii="Times New Roman" w:eastAsia="Times New Roman" w:hAnsi="Times New Roman" w:cs="Times New Roman"/>
          <w:b/>
          <w:bCs/>
          <w:color w:val="000000"/>
          <w:sz w:val="27"/>
          <w:lang w:eastAsia="ru-RU"/>
        </w:rPr>
        <w:t> </w:t>
      </w:r>
      <w:r w:rsidRPr="004F776E">
        <w:rPr>
          <w:rFonts w:ascii="Times New Roman" w:eastAsia="Times New Roman" w:hAnsi="Times New Roman" w:cs="Times New Roman"/>
          <w:b/>
          <w:bCs/>
          <w:color w:val="000000"/>
          <w:sz w:val="27"/>
          <w:szCs w:val="27"/>
          <w:lang w:eastAsia="ru-RU"/>
        </w:rPr>
        <w:br/>
        <w:t>ЗДАНИЙ И СООРУЖЕНИЙ</w:t>
      </w:r>
    </w:p>
    <w:p w14:paraId="32C8C35A" w14:textId="5C08761D"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2000</w:t>
      </w:r>
    </w:p>
    <w:p w14:paraId="5AFB1315" w14:textId="26D468BD"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F776E">
        <w:rPr>
          <w:rFonts w:ascii="Times New Roman" w:eastAsia="Times New Roman" w:hAnsi="Times New Roman" w:cs="Times New Roman"/>
          <w:color w:val="000000"/>
          <w:sz w:val="27"/>
          <w:szCs w:val="27"/>
          <w:lang w:eastAsia="ru-RU"/>
        </w:rPr>
        <w:t>1 .</w:t>
      </w:r>
      <w:proofErr w:type="gramEnd"/>
      <w:r w:rsidRPr="004F776E">
        <w:rPr>
          <w:rFonts w:ascii="Times New Roman" w:eastAsia="Times New Roman" w:hAnsi="Times New Roman" w:cs="Times New Roman"/>
          <w:color w:val="000000"/>
          <w:sz w:val="27"/>
          <w:szCs w:val="27"/>
          <w:lang w:eastAsia="ru-RU"/>
        </w:rPr>
        <w:t xml:space="preserve"> Разработано ОАО «М </w:t>
      </w:r>
      <w:proofErr w:type="spellStart"/>
      <w:r w:rsidRPr="004F776E">
        <w:rPr>
          <w:rFonts w:ascii="Times New Roman" w:eastAsia="Times New Roman" w:hAnsi="Times New Roman" w:cs="Times New Roman"/>
          <w:color w:val="000000"/>
          <w:sz w:val="27"/>
          <w:szCs w:val="27"/>
          <w:lang w:eastAsia="ru-RU"/>
        </w:rPr>
        <w:t>оспроект</w:t>
      </w:r>
      <w:proofErr w:type="spellEnd"/>
      <w:r w:rsidRPr="004F776E">
        <w:rPr>
          <w:rFonts w:ascii="Times New Roman" w:eastAsia="Times New Roman" w:hAnsi="Times New Roman" w:cs="Times New Roman"/>
          <w:color w:val="000000"/>
          <w:sz w:val="27"/>
          <w:szCs w:val="27"/>
          <w:lang w:eastAsia="ru-RU"/>
        </w:rPr>
        <w:t>» (</w:t>
      </w:r>
      <w:proofErr w:type="spellStart"/>
      <w:r w:rsidRPr="004F776E">
        <w:rPr>
          <w:rFonts w:ascii="Times New Roman" w:eastAsia="Times New Roman" w:hAnsi="Times New Roman" w:cs="Times New Roman"/>
          <w:color w:val="000000"/>
          <w:sz w:val="27"/>
          <w:szCs w:val="27"/>
          <w:lang w:eastAsia="ru-RU"/>
        </w:rPr>
        <w:t>инж</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Кискин</w:t>
      </w:r>
      <w:proofErr w:type="spellEnd"/>
      <w:r w:rsidRPr="004F776E">
        <w:rPr>
          <w:rFonts w:ascii="Times New Roman" w:eastAsia="Times New Roman" w:hAnsi="Times New Roman" w:cs="Times New Roman"/>
          <w:color w:val="000000"/>
          <w:sz w:val="27"/>
          <w:szCs w:val="27"/>
          <w:lang w:eastAsia="ru-RU"/>
        </w:rPr>
        <w:t xml:space="preserve"> </w:t>
      </w:r>
      <w:proofErr w:type="gramStart"/>
      <w:r w:rsidRPr="004F776E">
        <w:rPr>
          <w:rFonts w:ascii="Times New Roman" w:eastAsia="Times New Roman" w:hAnsi="Times New Roman" w:cs="Times New Roman"/>
          <w:color w:val="000000"/>
          <w:sz w:val="27"/>
          <w:szCs w:val="27"/>
          <w:lang w:eastAsia="ru-RU"/>
        </w:rPr>
        <w:t>Л.К ,</w:t>
      </w:r>
      <w:proofErr w:type="gramEnd"/>
      <w:r w:rsidRPr="004F776E">
        <w:rPr>
          <w:rFonts w:ascii="Times New Roman" w:eastAsia="Times New Roman" w:hAnsi="Times New Roman" w:cs="Times New Roman"/>
          <w:color w:val="000000"/>
          <w:sz w:val="27"/>
          <w:szCs w:val="27"/>
          <w:lang w:eastAsia="ru-RU"/>
        </w:rPr>
        <w:t xml:space="preserve"> Чернышев Е.Н., Ковы </w:t>
      </w:r>
      <w:proofErr w:type="spellStart"/>
      <w:r w:rsidRPr="004F776E">
        <w:rPr>
          <w:rFonts w:ascii="Times New Roman" w:eastAsia="Times New Roman" w:hAnsi="Times New Roman" w:cs="Times New Roman"/>
          <w:color w:val="000000"/>
          <w:sz w:val="27"/>
          <w:szCs w:val="27"/>
          <w:lang w:eastAsia="ru-RU"/>
        </w:rPr>
        <w:t>ляев</w:t>
      </w:r>
      <w:proofErr w:type="spellEnd"/>
      <w:r w:rsidRPr="004F776E">
        <w:rPr>
          <w:rFonts w:ascii="Times New Roman" w:eastAsia="Times New Roman" w:hAnsi="Times New Roman" w:cs="Times New Roman"/>
          <w:color w:val="000000"/>
          <w:sz w:val="27"/>
          <w:szCs w:val="27"/>
          <w:lang w:eastAsia="ru-RU"/>
        </w:rPr>
        <w:t xml:space="preserve"> В.М .).</w:t>
      </w:r>
    </w:p>
    <w:p w14:paraId="6D180017" w14:textId="00DBF432"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F776E">
        <w:rPr>
          <w:rFonts w:ascii="Times New Roman" w:eastAsia="Times New Roman" w:hAnsi="Times New Roman" w:cs="Times New Roman"/>
          <w:color w:val="000000"/>
          <w:sz w:val="27"/>
          <w:szCs w:val="27"/>
          <w:lang w:eastAsia="ru-RU"/>
        </w:rPr>
        <w:t>2 .</w:t>
      </w:r>
      <w:proofErr w:type="gramEnd"/>
      <w:r w:rsidRPr="004F776E">
        <w:rPr>
          <w:rFonts w:ascii="Times New Roman" w:eastAsia="Times New Roman" w:hAnsi="Times New Roman" w:cs="Times New Roman"/>
          <w:color w:val="000000"/>
          <w:sz w:val="27"/>
          <w:szCs w:val="27"/>
          <w:lang w:eastAsia="ru-RU"/>
        </w:rPr>
        <w:t xml:space="preserve"> Подготовлено к изданию Управлением перспективного </w:t>
      </w:r>
      <w:proofErr w:type="spellStart"/>
      <w:r w:rsidRPr="004F776E">
        <w:rPr>
          <w:rFonts w:ascii="Times New Roman" w:eastAsia="Times New Roman" w:hAnsi="Times New Roman" w:cs="Times New Roman"/>
          <w:color w:val="000000"/>
          <w:sz w:val="27"/>
          <w:szCs w:val="27"/>
          <w:lang w:eastAsia="ru-RU"/>
        </w:rPr>
        <w:t>проектирова</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ния</w:t>
      </w:r>
      <w:proofErr w:type="spellEnd"/>
      <w:r w:rsidRPr="004F776E">
        <w:rPr>
          <w:rFonts w:ascii="Times New Roman" w:eastAsia="Times New Roman" w:hAnsi="Times New Roman" w:cs="Times New Roman"/>
          <w:color w:val="000000"/>
          <w:sz w:val="27"/>
          <w:szCs w:val="27"/>
          <w:lang w:eastAsia="ru-RU"/>
        </w:rPr>
        <w:t xml:space="preserve"> и нормативов </w:t>
      </w:r>
      <w:proofErr w:type="spellStart"/>
      <w:r w:rsidRPr="004F776E">
        <w:rPr>
          <w:rFonts w:ascii="Times New Roman" w:eastAsia="Times New Roman" w:hAnsi="Times New Roman" w:cs="Times New Roman"/>
          <w:color w:val="000000"/>
          <w:sz w:val="27"/>
          <w:szCs w:val="27"/>
          <w:lang w:eastAsia="ru-RU"/>
        </w:rPr>
        <w:t>Моском</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архитект</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уры</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инж</w:t>
      </w:r>
      <w:proofErr w:type="spellEnd"/>
      <w:r w:rsidRPr="004F776E">
        <w:rPr>
          <w:rFonts w:ascii="Times New Roman" w:eastAsia="Times New Roman" w:hAnsi="Times New Roman" w:cs="Times New Roman"/>
          <w:color w:val="000000"/>
          <w:sz w:val="27"/>
          <w:szCs w:val="27"/>
          <w:lang w:eastAsia="ru-RU"/>
        </w:rPr>
        <w:t xml:space="preserve">. Ионин </w:t>
      </w:r>
      <w:proofErr w:type="gramStart"/>
      <w:r w:rsidRPr="004F776E">
        <w:rPr>
          <w:rFonts w:ascii="Times New Roman" w:eastAsia="Times New Roman" w:hAnsi="Times New Roman" w:cs="Times New Roman"/>
          <w:color w:val="000000"/>
          <w:sz w:val="27"/>
          <w:szCs w:val="27"/>
          <w:lang w:eastAsia="ru-RU"/>
        </w:rPr>
        <w:t>В.А. ,</w:t>
      </w:r>
      <w:proofErr w:type="gram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Щипанов</w:t>
      </w:r>
      <w:proofErr w:type="spellEnd"/>
      <w:r w:rsidRPr="004F776E">
        <w:rPr>
          <w:rFonts w:ascii="Times New Roman" w:eastAsia="Times New Roman" w:hAnsi="Times New Roman" w:cs="Times New Roman"/>
          <w:color w:val="000000"/>
          <w:sz w:val="27"/>
          <w:szCs w:val="27"/>
          <w:lang w:eastAsia="ru-RU"/>
        </w:rPr>
        <w:t xml:space="preserve"> Ю.Б. ).</w:t>
      </w:r>
    </w:p>
    <w:p w14:paraId="4CC86F09" w14:textId="3DC2F1CD" w:rsidR="004F776E" w:rsidRPr="004F776E" w:rsidRDefault="005F6C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b/>
          <w:noProof/>
          <w:sz w:val="36"/>
          <w:szCs w:val="36"/>
          <w:u w:val="single"/>
        </w:rPr>
        <w:drawing>
          <wp:anchor distT="0" distB="0" distL="114300" distR="114300" simplePos="0" relativeHeight="251658752" behindDoc="0" locked="0" layoutInCell="1" allowOverlap="1" wp14:anchorId="6CD45707" wp14:editId="6371321F">
            <wp:simplePos x="0" y="0"/>
            <wp:positionH relativeFrom="column">
              <wp:posOffset>-2121728</wp:posOffset>
            </wp:positionH>
            <wp:positionV relativeFrom="paragraph">
              <wp:posOffset>4059</wp:posOffset>
            </wp:positionV>
            <wp:extent cx="9694492" cy="340904"/>
            <wp:effectExtent l="3171825" t="0" r="307911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alphaModFix amt="36000"/>
                      <a:extLst>
                        <a:ext uri="{28A0092B-C50C-407E-A947-70E740481C1C}">
                          <a14:useLocalDpi xmlns:a14="http://schemas.microsoft.com/office/drawing/2010/main" val="0"/>
                        </a:ext>
                      </a:extLst>
                    </a:blip>
                    <a:stretch>
                      <a:fillRect/>
                    </a:stretch>
                  </pic:blipFill>
                  <pic:spPr>
                    <a:xfrm rot="18718648">
                      <a:off x="0" y="0"/>
                      <a:ext cx="9694492" cy="340904"/>
                    </a:xfrm>
                    <a:prstGeom prst="rect">
                      <a:avLst/>
                    </a:prstGeom>
                    <a:effectLst/>
                  </pic:spPr>
                </pic:pic>
              </a:graphicData>
            </a:graphic>
            <wp14:sizeRelH relativeFrom="page">
              <wp14:pctWidth>0</wp14:pctWidth>
            </wp14:sizeRelH>
            <wp14:sizeRelV relativeFrom="page">
              <wp14:pctHeight>0</wp14:pctHeight>
            </wp14:sizeRelV>
          </wp:anchor>
        </w:drawing>
      </w:r>
      <w:proofErr w:type="gramStart"/>
      <w:r w:rsidR="004F776E" w:rsidRPr="004F776E">
        <w:rPr>
          <w:rFonts w:ascii="Times New Roman" w:eastAsia="Times New Roman" w:hAnsi="Times New Roman" w:cs="Times New Roman"/>
          <w:color w:val="000000"/>
          <w:sz w:val="27"/>
          <w:szCs w:val="27"/>
          <w:lang w:eastAsia="ru-RU"/>
        </w:rPr>
        <w:t>3 .</w:t>
      </w:r>
      <w:proofErr w:type="gramEnd"/>
      <w:r w:rsidR="004F776E" w:rsidRPr="004F776E">
        <w:rPr>
          <w:rFonts w:ascii="Times New Roman" w:eastAsia="Times New Roman" w:hAnsi="Times New Roman" w:cs="Times New Roman"/>
          <w:color w:val="000000"/>
          <w:sz w:val="27"/>
          <w:szCs w:val="27"/>
          <w:lang w:eastAsia="ru-RU"/>
        </w:rPr>
        <w:t xml:space="preserve"> Утверждено и введено в действие указанием</w:t>
      </w:r>
      <w:r w:rsidR="004F776E" w:rsidRPr="004F776E">
        <w:rPr>
          <w:rFonts w:ascii="Times New Roman" w:eastAsia="Times New Roman" w:hAnsi="Times New Roman" w:cs="Times New Roman"/>
          <w:color w:val="000000"/>
          <w:sz w:val="27"/>
          <w:lang w:eastAsia="ru-RU"/>
        </w:rPr>
        <w:t> </w:t>
      </w:r>
      <w:hyperlink r:id="rId5" w:tooltip="Москомархитектура" w:history="1">
        <w:r w:rsidR="004F776E" w:rsidRPr="004F776E">
          <w:rPr>
            <w:rFonts w:ascii="Times New Roman" w:eastAsia="Times New Roman" w:hAnsi="Times New Roman" w:cs="Times New Roman"/>
            <w:color w:val="008000"/>
            <w:sz w:val="27"/>
            <w:u w:val="single"/>
            <w:lang w:eastAsia="ru-RU"/>
          </w:rPr>
          <w:t>Москомархитектуры</w:t>
        </w:r>
      </w:hyperlink>
      <w:r w:rsidR="004F776E" w:rsidRPr="004F776E">
        <w:rPr>
          <w:rFonts w:ascii="Times New Roman" w:eastAsia="Times New Roman" w:hAnsi="Times New Roman" w:cs="Times New Roman"/>
          <w:color w:val="000000"/>
          <w:sz w:val="27"/>
          <w:lang w:eastAsia="ru-RU"/>
        </w:rPr>
        <w:t> </w:t>
      </w:r>
      <w:r w:rsidR="004F776E" w:rsidRPr="004F776E">
        <w:rPr>
          <w:rFonts w:ascii="Times New Roman" w:eastAsia="Times New Roman" w:hAnsi="Times New Roman" w:cs="Times New Roman"/>
          <w:color w:val="000000"/>
          <w:sz w:val="27"/>
          <w:szCs w:val="27"/>
          <w:lang w:eastAsia="ru-RU"/>
        </w:rPr>
        <w:t>от 20 .11 .2000 № 48</w:t>
      </w:r>
    </w:p>
    <w:p w14:paraId="40588FB3"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4F776E" w:rsidRPr="004F776E" w14:paraId="78765F97" w14:textId="77777777" w:rsidTr="004F776E">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14:paraId="208DA14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Введение . 2</w:t>
            </w:r>
          </w:p>
          <w:p w14:paraId="747176D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Область применения . 2</w:t>
            </w:r>
          </w:p>
          <w:p w14:paraId="3FE9D41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Общая часть . 2</w:t>
            </w:r>
          </w:p>
          <w:p w14:paraId="087ABEC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Типы </w:t>
            </w:r>
            <w:r w:rsidRPr="004F776E">
              <w:rPr>
                <w:rFonts w:ascii="Times New Roman" w:eastAsia="Times New Roman" w:hAnsi="Times New Roman" w:cs="Times New Roman"/>
                <w:b/>
                <w:bCs/>
                <w:sz w:val="24"/>
                <w:szCs w:val="24"/>
                <w:lang w:eastAsia="ru-RU"/>
              </w:rPr>
              <w:t>дренажей</w:t>
            </w:r>
            <w:r w:rsidRPr="004F776E">
              <w:rPr>
                <w:rFonts w:ascii="Times New Roman" w:eastAsia="Times New Roman" w:hAnsi="Times New Roman" w:cs="Times New Roman"/>
                <w:sz w:val="24"/>
                <w:szCs w:val="24"/>
                <w:lang w:eastAsia="ru-RU"/>
              </w:rPr>
              <w:t> . 3</w:t>
            </w:r>
          </w:p>
          <w:p w14:paraId="67F620F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Исходные данные для проектирования дренажей . 3</w:t>
            </w:r>
          </w:p>
          <w:p w14:paraId="685AF4C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Общие условия выбора системы дренажа . 4</w:t>
            </w:r>
          </w:p>
          <w:p w14:paraId="046C47D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Головной дренаж .. 4</w:t>
            </w:r>
          </w:p>
          <w:p w14:paraId="490DA22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Систематический дренаж .. 5</w:t>
            </w:r>
          </w:p>
          <w:p w14:paraId="2B12AD3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Кольцевой дренаж .. 6</w:t>
            </w:r>
          </w:p>
          <w:p w14:paraId="068B611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776E">
              <w:rPr>
                <w:rFonts w:ascii="Times New Roman" w:eastAsia="Times New Roman" w:hAnsi="Times New Roman" w:cs="Times New Roman"/>
                <w:sz w:val="24"/>
                <w:szCs w:val="24"/>
                <w:lang w:eastAsia="ru-RU"/>
              </w:rPr>
              <w:t>Пристенный</w:t>
            </w:r>
            <w:proofErr w:type="spellEnd"/>
            <w:r w:rsidRPr="004F776E">
              <w:rPr>
                <w:rFonts w:ascii="Times New Roman" w:eastAsia="Times New Roman" w:hAnsi="Times New Roman" w:cs="Times New Roman"/>
                <w:sz w:val="24"/>
                <w:szCs w:val="24"/>
                <w:lang w:eastAsia="ru-RU"/>
              </w:rPr>
              <w:t xml:space="preserve"> дренаж .. 6</w:t>
            </w:r>
          </w:p>
          <w:p w14:paraId="2C19320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Пластовый дренаж .. 7</w:t>
            </w:r>
          </w:p>
          <w:p w14:paraId="5DA0517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Дренаж подземных каналов . 7</w:t>
            </w:r>
          </w:p>
          <w:p w14:paraId="6A621AC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lastRenderedPageBreak/>
              <w:t>Дренаж приямков и заглубленных частей подвальных помещений . 7</w:t>
            </w:r>
          </w:p>
          <w:p w14:paraId="50AAD26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Другие виды дренажей . 8</w:t>
            </w:r>
          </w:p>
          <w:p w14:paraId="4456D8D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Трасса дренажа . 9</w:t>
            </w:r>
          </w:p>
          <w:p w14:paraId="52CA848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Продольный профиль дренажа . 9</w:t>
            </w:r>
          </w:p>
          <w:p w14:paraId="3E4A2A1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Расстановка смотровых колодцев . 9</w:t>
            </w:r>
          </w:p>
          <w:p w14:paraId="3E3EB84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Устройство выпусков . 9</w:t>
            </w:r>
          </w:p>
          <w:p w14:paraId="072FA36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Совмещение дренажа с водостоком .. 10</w:t>
            </w:r>
          </w:p>
          <w:p w14:paraId="499B8D30" w14:textId="77777777" w:rsidR="004F776E" w:rsidRPr="004F776E" w:rsidRDefault="005F6C6E" w:rsidP="004F776E">
            <w:pPr>
              <w:spacing w:before="100" w:beforeAutospacing="1" w:after="100" w:afterAutospacing="1" w:line="240" w:lineRule="auto"/>
              <w:rPr>
                <w:rFonts w:ascii="Times New Roman" w:eastAsia="Times New Roman" w:hAnsi="Times New Roman" w:cs="Times New Roman"/>
                <w:sz w:val="24"/>
                <w:szCs w:val="24"/>
                <w:lang w:eastAsia="ru-RU"/>
              </w:rPr>
            </w:pPr>
            <w:hyperlink r:id="rId6" w:tooltip="Труба" w:history="1">
              <w:r w:rsidR="004F776E" w:rsidRPr="004F776E">
                <w:rPr>
                  <w:rFonts w:ascii="Times New Roman" w:eastAsia="Times New Roman" w:hAnsi="Times New Roman" w:cs="Times New Roman"/>
                  <w:color w:val="008000"/>
                  <w:sz w:val="24"/>
                  <w:szCs w:val="24"/>
                  <w:u w:val="single"/>
                  <w:lang w:eastAsia="ru-RU"/>
                </w:rPr>
                <w:t>Трубы</w:t>
              </w:r>
            </w:hyperlink>
            <w:r w:rsidR="004F776E" w:rsidRPr="004F776E">
              <w:rPr>
                <w:rFonts w:ascii="Times New Roman" w:eastAsia="Times New Roman" w:hAnsi="Times New Roman" w:cs="Times New Roman"/>
                <w:sz w:val="24"/>
                <w:szCs w:val="24"/>
                <w:lang w:eastAsia="ru-RU"/>
              </w:rPr>
              <w:t> .. 10</w:t>
            </w:r>
          </w:p>
          <w:p w14:paraId="6F84592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Дренирующие конструкции и фильтры дренажей . 10</w:t>
            </w:r>
          </w:p>
          <w:p w14:paraId="435E256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776E">
              <w:rPr>
                <w:rFonts w:ascii="Times New Roman" w:eastAsia="Times New Roman" w:hAnsi="Times New Roman" w:cs="Times New Roman"/>
                <w:sz w:val="24"/>
                <w:szCs w:val="24"/>
                <w:lang w:eastAsia="ru-RU"/>
              </w:rPr>
              <w:t>Трубофильтры</w:t>
            </w:r>
            <w:proofErr w:type="spellEnd"/>
            <w:r w:rsidRPr="004F776E">
              <w:rPr>
                <w:rFonts w:ascii="Times New Roman" w:eastAsia="Times New Roman" w:hAnsi="Times New Roman" w:cs="Times New Roman"/>
                <w:sz w:val="24"/>
                <w:szCs w:val="24"/>
                <w:lang w:eastAsia="ru-RU"/>
              </w:rPr>
              <w:t xml:space="preserve"> .. 11</w:t>
            </w:r>
          </w:p>
          <w:p w14:paraId="0DCCFB3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Колодцы .. 11</w:t>
            </w:r>
          </w:p>
          <w:p w14:paraId="0BCD516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Песчаные призмы .. 11</w:t>
            </w:r>
          </w:p>
          <w:p w14:paraId="5EB9BF8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Колодцы-фильтры .. 11</w:t>
            </w:r>
          </w:p>
          <w:p w14:paraId="16F489D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Конструкция пластового дренажа . 12</w:t>
            </w:r>
          </w:p>
          <w:p w14:paraId="3E58A5A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Насосные станции (установки) для откачки дренажных вод . 12</w:t>
            </w:r>
          </w:p>
          <w:p w14:paraId="69D768A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Приложения: 14</w:t>
            </w:r>
          </w:p>
          <w:p w14:paraId="07D7CED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Перечень нормативных и других документов, на которые имеются ссылки . 14</w:t>
            </w:r>
          </w:p>
          <w:p w14:paraId="7D2658E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1 Дренаж совершенного типа . 15</w:t>
            </w:r>
          </w:p>
          <w:p w14:paraId="432D977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2 Дренаж несовершенного типа . 15</w:t>
            </w:r>
          </w:p>
          <w:p w14:paraId="4718B2A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3 Схема головного дренажа . 16</w:t>
            </w:r>
          </w:p>
          <w:p w14:paraId="198BA01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4 Схемы засыпки траншей с фильтрующей призмой дренажа несовершенного типа . 16</w:t>
            </w:r>
          </w:p>
          <w:p w14:paraId="1C8A6FC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5 Комбинированный дренаж с вертикальным самоизливающимся колодцем .. 16</w:t>
            </w:r>
          </w:p>
          <w:p w14:paraId="05EDCBD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6 Схема берегового дренажа . 16</w:t>
            </w:r>
          </w:p>
          <w:p w14:paraId="0EB23F6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7 Схема систематического дренажа . 17</w:t>
            </w:r>
          </w:p>
          <w:p w14:paraId="6736A6F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8 Схема кольцевого дренажа . 17</w:t>
            </w:r>
          </w:p>
          <w:p w14:paraId="36AFF7B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lastRenderedPageBreak/>
              <w:t>Рис. 9 Схема пластового дренажа . 17</w:t>
            </w:r>
          </w:p>
          <w:p w14:paraId="17BF2B3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10 Схема прокладки дренажа над водостоком .. 18</w:t>
            </w:r>
          </w:p>
          <w:p w14:paraId="1BE9502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11 </w:t>
            </w:r>
            <w:hyperlink r:id="rId7" w:tooltip="Трубы асбестоцементные" w:history="1">
              <w:r w:rsidRPr="004F776E">
                <w:rPr>
                  <w:rFonts w:ascii="Times New Roman" w:eastAsia="Times New Roman" w:hAnsi="Times New Roman" w:cs="Times New Roman"/>
                  <w:color w:val="008000"/>
                  <w:sz w:val="24"/>
                  <w:szCs w:val="24"/>
                  <w:u w:val="single"/>
                  <w:lang w:eastAsia="ru-RU"/>
                </w:rPr>
                <w:t>Труба асбестоцементная</w:t>
              </w:r>
            </w:hyperlink>
            <w:r w:rsidRPr="004F776E">
              <w:rPr>
                <w:rFonts w:ascii="Times New Roman" w:eastAsia="Times New Roman" w:hAnsi="Times New Roman" w:cs="Times New Roman"/>
                <w:sz w:val="24"/>
                <w:szCs w:val="24"/>
                <w:lang w:eastAsia="ru-RU"/>
              </w:rPr>
              <w:t> с водоприемными отверстиями и с заделкой стыков . 18</w:t>
            </w:r>
          </w:p>
          <w:p w14:paraId="60B5592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Рис. 12 Труба поливинилхлоридная с водоприемными отверстиями и с заделкой стыков . 18</w:t>
            </w:r>
          </w:p>
          <w:p w14:paraId="2829738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 xml:space="preserve">Рис. 13 Труба гофрированная из полиэтилена низкого давления с водоприемными отверстиями заводского </w:t>
            </w:r>
            <w:proofErr w:type="gramStart"/>
            <w:r w:rsidRPr="004F776E">
              <w:rPr>
                <w:rFonts w:ascii="Times New Roman" w:eastAsia="Times New Roman" w:hAnsi="Times New Roman" w:cs="Times New Roman"/>
                <w:sz w:val="24"/>
                <w:szCs w:val="24"/>
                <w:lang w:eastAsia="ru-RU"/>
              </w:rPr>
              <w:t>изготовления .</w:t>
            </w:r>
            <w:proofErr w:type="gramEnd"/>
            <w:r w:rsidRPr="004F776E">
              <w:rPr>
                <w:rFonts w:ascii="Times New Roman" w:eastAsia="Times New Roman" w:hAnsi="Times New Roman" w:cs="Times New Roman"/>
                <w:sz w:val="24"/>
                <w:szCs w:val="24"/>
                <w:lang w:eastAsia="ru-RU"/>
              </w:rPr>
              <w:t xml:space="preserve"> 19</w:t>
            </w:r>
          </w:p>
          <w:p w14:paraId="5942A7E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 xml:space="preserve">Рис. 14 </w:t>
            </w:r>
            <w:proofErr w:type="spellStart"/>
            <w:r w:rsidRPr="004F776E">
              <w:rPr>
                <w:rFonts w:ascii="Times New Roman" w:eastAsia="Times New Roman" w:hAnsi="Times New Roman" w:cs="Times New Roman"/>
                <w:sz w:val="24"/>
                <w:szCs w:val="24"/>
                <w:lang w:eastAsia="ru-RU"/>
              </w:rPr>
              <w:t>Пристенный</w:t>
            </w:r>
            <w:proofErr w:type="spellEnd"/>
            <w:r w:rsidRPr="004F776E">
              <w:rPr>
                <w:rFonts w:ascii="Times New Roman" w:eastAsia="Times New Roman" w:hAnsi="Times New Roman" w:cs="Times New Roman"/>
                <w:sz w:val="24"/>
                <w:szCs w:val="24"/>
                <w:lang w:eastAsia="ru-RU"/>
              </w:rPr>
              <w:t xml:space="preserve"> дренаж с применением поливинилхлоридных труб на </w:t>
            </w:r>
            <w:hyperlink r:id="rId8" w:tooltip="Бетон" w:history="1">
              <w:r w:rsidRPr="004F776E">
                <w:rPr>
                  <w:rFonts w:ascii="Times New Roman" w:eastAsia="Times New Roman" w:hAnsi="Times New Roman" w:cs="Times New Roman"/>
                  <w:color w:val="008000"/>
                  <w:sz w:val="24"/>
                  <w:szCs w:val="24"/>
                  <w:u w:val="single"/>
                  <w:lang w:eastAsia="ru-RU"/>
                </w:rPr>
                <w:t>бетонном</w:t>
              </w:r>
            </w:hyperlink>
            <w:r w:rsidRPr="004F776E">
              <w:rPr>
                <w:rFonts w:ascii="Times New Roman" w:eastAsia="Times New Roman" w:hAnsi="Times New Roman" w:cs="Times New Roman"/>
                <w:sz w:val="24"/>
                <w:szCs w:val="24"/>
                <w:lang w:eastAsia="ru-RU"/>
              </w:rPr>
              <w:t> основание и дренажной оболочки «</w:t>
            </w:r>
            <w:proofErr w:type="spellStart"/>
            <w:r w:rsidRPr="004F776E">
              <w:rPr>
                <w:rFonts w:ascii="Times New Roman" w:eastAsia="Times New Roman" w:hAnsi="Times New Roman" w:cs="Times New Roman"/>
                <w:sz w:val="24"/>
                <w:szCs w:val="24"/>
                <w:lang w:eastAsia="ru-RU"/>
              </w:rPr>
              <w:t>Дрениз</w:t>
            </w:r>
            <w:proofErr w:type="spellEnd"/>
            <w:r w:rsidRPr="004F776E">
              <w:rPr>
                <w:rFonts w:ascii="Times New Roman" w:eastAsia="Times New Roman" w:hAnsi="Times New Roman" w:cs="Times New Roman"/>
                <w:sz w:val="24"/>
                <w:szCs w:val="24"/>
                <w:lang w:eastAsia="ru-RU"/>
              </w:rPr>
              <w:t>» . 19</w:t>
            </w:r>
          </w:p>
          <w:p w14:paraId="6D307E9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sz w:val="24"/>
                <w:szCs w:val="24"/>
                <w:lang w:eastAsia="ru-RU"/>
              </w:rPr>
            </w:pPr>
            <w:r w:rsidRPr="004F776E">
              <w:rPr>
                <w:rFonts w:ascii="Times New Roman" w:eastAsia="Times New Roman" w:hAnsi="Times New Roman" w:cs="Times New Roman"/>
                <w:sz w:val="24"/>
                <w:szCs w:val="24"/>
                <w:lang w:eastAsia="ru-RU"/>
              </w:rPr>
              <w:t xml:space="preserve">Рис. 15 </w:t>
            </w:r>
            <w:proofErr w:type="spellStart"/>
            <w:r w:rsidRPr="004F776E">
              <w:rPr>
                <w:rFonts w:ascii="Times New Roman" w:eastAsia="Times New Roman" w:hAnsi="Times New Roman" w:cs="Times New Roman"/>
                <w:sz w:val="24"/>
                <w:szCs w:val="24"/>
                <w:lang w:eastAsia="ru-RU"/>
              </w:rPr>
              <w:t>Пристенный</w:t>
            </w:r>
            <w:proofErr w:type="spellEnd"/>
            <w:r w:rsidRPr="004F776E">
              <w:rPr>
                <w:rFonts w:ascii="Times New Roman" w:eastAsia="Times New Roman" w:hAnsi="Times New Roman" w:cs="Times New Roman"/>
                <w:sz w:val="24"/>
                <w:szCs w:val="24"/>
                <w:lang w:eastAsia="ru-RU"/>
              </w:rPr>
              <w:t xml:space="preserve"> дренаж с применением асбестоцементных труб на свайном основании с засыпкой пазух песком .. 19</w:t>
            </w:r>
          </w:p>
        </w:tc>
      </w:tr>
    </w:tbl>
    <w:p w14:paraId="703E2F25"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lastRenderedPageBreak/>
        <w:t>Введение</w:t>
      </w:r>
    </w:p>
    <w:p w14:paraId="1CA3920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До настоящего времени</w:t>
      </w:r>
      <w:r w:rsidRPr="004F776E">
        <w:rPr>
          <w:rFonts w:ascii="Times New Roman" w:eastAsia="Times New Roman" w:hAnsi="Times New Roman" w:cs="Times New Roman"/>
          <w:color w:val="000000"/>
          <w:sz w:val="27"/>
          <w:lang w:eastAsia="ru-RU"/>
        </w:rPr>
        <w:t> </w:t>
      </w:r>
      <w:hyperlink r:id="rId9" w:tooltip="Проектные организации" w:history="1">
        <w:r w:rsidRPr="004F776E">
          <w:rPr>
            <w:rFonts w:ascii="Times New Roman" w:eastAsia="Times New Roman" w:hAnsi="Times New Roman" w:cs="Times New Roman"/>
            <w:color w:val="008000"/>
            <w:sz w:val="27"/>
            <w:u w:val="single"/>
            <w:lang w:eastAsia="ru-RU"/>
          </w:rPr>
          <w:t>проектные организации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осуществл</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яющие</w:t>
      </w:r>
      <w:proofErr w:type="spellEnd"/>
      <w:r w:rsidRPr="004F776E">
        <w:rPr>
          <w:rFonts w:ascii="Times New Roman" w:eastAsia="Times New Roman" w:hAnsi="Times New Roman" w:cs="Times New Roman"/>
          <w:color w:val="000000"/>
          <w:sz w:val="27"/>
          <w:szCs w:val="27"/>
          <w:lang w:eastAsia="ru-RU"/>
        </w:rPr>
        <w:t xml:space="preserve"> проектирование дренажных систем (далее дренажей) в г. Москве, руководствуются «Временными указаниями по проектированию дренажей в г. </w:t>
      </w:r>
      <w:proofErr w:type="spellStart"/>
      <w:r w:rsidRPr="004F776E">
        <w:rPr>
          <w:rFonts w:ascii="Times New Roman" w:eastAsia="Times New Roman" w:hAnsi="Times New Roman" w:cs="Times New Roman"/>
          <w:color w:val="000000"/>
          <w:sz w:val="27"/>
          <w:szCs w:val="27"/>
          <w:lang w:eastAsia="ru-RU"/>
        </w:rPr>
        <w:t>Москв</w:t>
      </w:r>
      <w:proofErr w:type="spellEnd"/>
      <w:r w:rsidRPr="004F776E">
        <w:rPr>
          <w:rFonts w:ascii="Times New Roman" w:eastAsia="Times New Roman" w:hAnsi="Times New Roman" w:cs="Times New Roman"/>
          <w:color w:val="000000"/>
          <w:sz w:val="27"/>
          <w:szCs w:val="27"/>
          <w:lang w:eastAsia="ru-RU"/>
        </w:rPr>
        <w:t xml:space="preserve"> е (НМ -15 -69 )» , разработанными в 1969 г. « Моспроект ом -1» и «М </w:t>
      </w:r>
      <w:proofErr w:type="spellStart"/>
      <w:r w:rsidRPr="004F776E">
        <w:rPr>
          <w:rFonts w:ascii="Times New Roman" w:eastAsia="Times New Roman" w:hAnsi="Times New Roman" w:cs="Times New Roman"/>
          <w:color w:val="000000"/>
          <w:sz w:val="27"/>
          <w:szCs w:val="27"/>
          <w:lang w:eastAsia="ru-RU"/>
        </w:rPr>
        <w:t>осинжпроект</w:t>
      </w:r>
      <w:proofErr w:type="spellEnd"/>
      <w:r w:rsidRPr="004F776E">
        <w:rPr>
          <w:rFonts w:ascii="Times New Roman" w:eastAsia="Times New Roman" w:hAnsi="Times New Roman" w:cs="Times New Roman"/>
          <w:color w:val="000000"/>
          <w:sz w:val="27"/>
          <w:szCs w:val="27"/>
          <w:lang w:eastAsia="ru-RU"/>
        </w:rPr>
        <w:t xml:space="preserve"> ом» .</w:t>
      </w:r>
    </w:p>
    <w:p w14:paraId="4A27076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За время практического использования «Временных указаний» появились новые конструкции дренажей, основанные на применении современных материалов, накоплен как положительный, так и отрицательный опыт проектирования и строительства дренажей, что обуславливает необходимость разработки нового нормативного документа.</w:t>
      </w:r>
    </w:p>
    <w:p w14:paraId="56544FAA"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Область применения</w:t>
      </w:r>
    </w:p>
    <w:p w14:paraId="7B8104A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«Руководство» предназначено для использования при проектировании и строительстве дренажей зданий, сооружений и каналов подземных коммуникаций, расположенных в микрорайонах жилой застройки, а также для отдельно стоящих зданий и сооружений.</w:t>
      </w:r>
    </w:p>
    <w:p w14:paraId="1F9C309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«Руководство» не распространяется на проектирование дорожных дренажей мелкого заложения, транспортных и других сооружений специального назначения, а также на временное водопонижение при производстве строительных работ.</w:t>
      </w:r>
    </w:p>
    <w:p w14:paraId="4601EED8"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Общая часть</w:t>
      </w:r>
    </w:p>
    <w:p w14:paraId="5334BF5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Для защиты заглубленных частей зданий (подвалов, технических подполий, приямков и </w:t>
      </w:r>
      <w:proofErr w:type="gramStart"/>
      <w:r w:rsidRPr="004F776E">
        <w:rPr>
          <w:rFonts w:ascii="Times New Roman" w:eastAsia="Times New Roman" w:hAnsi="Times New Roman" w:cs="Times New Roman"/>
          <w:color w:val="000000"/>
          <w:sz w:val="27"/>
          <w:szCs w:val="27"/>
          <w:lang w:eastAsia="ru-RU"/>
        </w:rPr>
        <w:t>т.п.</w:t>
      </w:r>
      <w:proofErr w:type="gram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вн</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ут</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риквартальны</w:t>
      </w:r>
      <w:proofErr w:type="spellEnd"/>
      <w:r w:rsidRPr="004F776E">
        <w:rPr>
          <w:rFonts w:ascii="Times New Roman" w:eastAsia="Times New Roman" w:hAnsi="Times New Roman" w:cs="Times New Roman"/>
          <w:color w:val="000000"/>
          <w:sz w:val="27"/>
          <w:szCs w:val="27"/>
          <w:lang w:eastAsia="ru-RU"/>
        </w:rPr>
        <w:t xml:space="preserve"> х коллекторов, коммуникационных каналов от подтопления грунтовыми водами должны </w:t>
      </w:r>
      <w:proofErr w:type="spellStart"/>
      <w:r w:rsidRPr="004F776E">
        <w:rPr>
          <w:rFonts w:ascii="Times New Roman" w:eastAsia="Times New Roman" w:hAnsi="Times New Roman" w:cs="Times New Roman"/>
          <w:color w:val="000000"/>
          <w:sz w:val="27"/>
          <w:szCs w:val="27"/>
          <w:lang w:eastAsia="ru-RU"/>
        </w:rPr>
        <w:t>предусматрива</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ть</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ся</w:t>
      </w:r>
      <w:proofErr w:type="spellEnd"/>
      <w:r w:rsidRPr="004F776E">
        <w:rPr>
          <w:rFonts w:ascii="Times New Roman" w:eastAsia="Times New Roman" w:hAnsi="Times New Roman" w:cs="Times New Roman"/>
          <w:color w:val="000000"/>
          <w:sz w:val="27"/>
          <w:szCs w:val="27"/>
          <w:lang w:eastAsia="ru-RU"/>
        </w:rPr>
        <w:t xml:space="preserve"> дренажи. </w:t>
      </w:r>
      <w:proofErr w:type="spellStart"/>
      <w:r w:rsidRPr="004F776E">
        <w:rPr>
          <w:rFonts w:ascii="Times New Roman" w:eastAsia="Times New Roman" w:hAnsi="Times New Roman" w:cs="Times New Roman"/>
          <w:color w:val="000000"/>
          <w:sz w:val="27"/>
          <w:szCs w:val="27"/>
          <w:lang w:eastAsia="ru-RU"/>
        </w:rPr>
        <w:t>Конс</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трукции</w:t>
      </w:r>
      <w:proofErr w:type="spellEnd"/>
      <w:r w:rsidRPr="004F776E">
        <w:rPr>
          <w:rFonts w:ascii="Times New Roman" w:eastAsia="Times New Roman" w:hAnsi="Times New Roman" w:cs="Times New Roman"/>
          <w:color w:val="000000"/>
          <w:sz w:val="27"/>
          <w:szCs w:val="27"/>
          <w:lang w:eastAsia="ru-RU"/>
        </w:rPr>
        <w:t xml:space="preserve"> дренажей и устройство</w:t>
      </w:r>
      <w:r w:rsidRPr="004F776E">
        <w:rPr>
          <w:rFonts w:ascii="Times New Roman" w:eastAsia="Times New Roman" w:hAnsi="Times New Roman" w:cs="Times New Roman"/>
          <w:color w:val="000000"/>
          <w:sz w:val="27"/>
          <w:lang w:eastAsia="ru-RU"/>
        </w:rPr>
        <w:t> </w:t>
      </w:r>
      <w:hyperlink r:id="rId10" w:tooltip="Гидроизоляция" w:history="1">
        <w:r w:rsidRPr="004F776E">
          <w:rPr>
            <w:rFonts w:ascii="Times New Roman" w:eastAsia="Times New Roman" w:hAnsi="Times New Roman" w:cs="Times New Roman"/>
            <w:color w:val="008000"/>
            <w:sz w:val="27"/>
            <w:u w:val="single"/>
            <w:lang w:eastAsia="ru-RU"/>
          </w:rPr>
          <w:t>гидроизоляции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подземной части зданий и сооружений должно выполняться в соответствии со СНиП 2.06.15-85, СНиП 2.02.01-83*, МГСН 2.07-97, «</w:t>
      </w:r>
      <w:hyperlink r:id="rId11" w:tooltip="Рекомендации по проектированию" w:history="1">
        <w:r w:rsidRPr="004F776E">
          <w:rPr>
            <w:rFonts w:ascii="Times New Roman" w:eastAsia="Times New Roman" w:hAnsi="Times New Roman" w:cs="Times New Roman"/>
            <w:color w:val="008000"/>
            <w:sz w:val="27"/>
            <w:u w:val="single"/>
            <w:lang w:eastAsia="ru-RU"/>
          </w:rPr>
          <w:t>Рекомендациями по проектированию</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 xml:space="preserve">гидроизоляции подземных частей зданий и сооружений», разработанных </w:t>
      </w:r>
      <w:proofErr w:type="spellStart"/>
      <w:r w:rsidRPr="004F776E">
        <w:rPr>
          <w:rFonts w:ascii="Times New Roman" w:eastAsia="Times New Roman" w:hAnsi="Times New Roman" w:cs="Times New Roman"/>
          <w:color w:val="000000"/>
          <w:sz w:val="27"/>
          <w:szCs w:val="27"/>
          <w:lang w:eastAsia="ru-RU"/>
        </w:rPr>
        <w:t>ЦНИИПпромзданий</w:t>
      </w:r>
      <w:proofErr w:type="spellEnd"/>
      <w:r w:rsidRPr="004F776E">
        <w:rPr>
          <w:rFonts w:ascii="Times New Roman" w:eastAsia="Times New Roman" w:hAnsi="Times New Roman" w:cs="Times New Roman"/>
          <w:color w:val="000000"/>
          <w:sz w:val="27"/>
          <w:szCs w:val="27"/>
          <w:lang w:eastAsia="ru-RU"/>
        </w:rPr>
        <w:t xml:space="preserve"> в 1996 году и требованиями настоящего «Руководства».</w:t>
      </w:r>
    </w:p>
    <w:p w14:paraId="299C610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Проектирование дренажей следует выполнять на основании конкретных данных о гидрогеологических условиях места строительства объекта, степени агрессивности подземных вод к строительным конструкциям, объемно-планировочных и конструктивных решений защищаемых зданий и сооружений, а также функциональным назначением этих помещений.</w:t>
      </w:r>
    </w:p>
    <w:p w14:paraId="6F42A11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Прот</w:t>
      </w:r>
      <w:proofErr w:type="spellEnd"/>
      <w:r w:rsidRPr="004F776E">
        <w:rPr>
          <w:rFonts w:ascii="Times New Roman" w:eastAsia="Times New Roman" w:hAnsi="Times New Roman" w:cs="Times New Roman"/>
          <w:color w:val="000000"/>
          <w:sz w:val="27"/>
          <w:szCs w:val="27"/>
          <w:lang w:eastAsia="ru-RU"/>
        </w:rPr>
        <w:t xml:space="preserve"> и </w:t>
      </w:r>
      <w:proofErr w:type="spellStart"/>
      <w:r w:rsidRPr="004F776E">
        <w:rPr>
          <w:rFonts w:ascii="Times New Roman" w:eastAsia="Times New Roman" w:hAnsi="Times New Roman" w:cs="Times New Roman"/>
          <w:color w:val="000000"/>
          <w:sz w:val="27"/>
          <w:szCs w:val="27"/>
          <w:lang w:eastAsia="ru-RU"/>
        </w:rPr>
        <w:t>вокапиллярная</w:t>
      </w:r>
      <w:proofErr w:type="spellEnd"/>
      <w:r w:rsidRPr="004F776E">
        <w:rPr>
          <w:rFonts w:ascii="Times New Roman" w:eastAsia="Times New Roman" w:hAnsi="Times New Roman" w:cs="Times New Roman"/>
          <w:color w:val="000000"/>
          <w:sz w:val="27"/>
          <w:szCs w:val="27"/>
          <w:lang w:eastAsia="ru-RU"/>
        </w:rPr>
        <w:t xml:space="preserve"> гидроизоляция в стенах и обмазочная или окрасочная изоляция вертикальных поверхностей стен, соприкасающихся с грунтом, должна предусматриваться во всех случаях независимо от устройства дренажей.</w:t>
      </w:r>
    </w:p>
    <w:p w14:paraId="6A2A792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b/>
          <w:bCs/>
          <w:color w:val="000000"/>
          <w:sz w:val="27"/>
          <w:szCs w:val="27"/>
          <w:lang w:eastAsia="ru-RU"/>
        </w:rPr>
        <w:t xml:space="preserve">Устройство дренажей обязательно в случаях </w:t>
      </w:r>
      <w:proofErr w:type="gramStart"/>
      <w:r w:rsidRPr="004F776E">
        <w:rPr>
          <w:rFonts w:ascii="Times New Roman" w:eastAsia="Times New Roman" w:hAnsi="Times New Roman" w:cs="Times New Roman"/>
          <w:b/>
          <w:bCs/>
          <w:color w:val="000000"/>
          <w:sz w:val="27"/>
          <w:szCs w:val="27"/>
          <w:lang w:eastAsia="ru-RU"/>
        </w:rPr>
        <w:t>расположения</w:t>
      </w:r>
      <w:r w:rsidRPr="004F776E">
        <w:rPr>
          <w:rFonts w:ascii="Times New Roman" w:eastAsia="Times New Roman" w:hAnsi="Times New Roman" w:cs="Times New Roman"/>
          <w:b/>
          <w:bCs/>
          <w:color w:val="000000"/>
          <w:sz w:val="27"/>
          <w:lang w:eastAsia="ru-RU"/>
        </w:rPr>
        <w:t> </w:t>
      </w:r>
      <w:r w:rsidRPr="004F776E">
        <w:rPr>
          <w:rFonts w:ascii="Times New Roman" w:eastAsia="Times New Roman" w:hAnsi="Times New Roman" w:cs="Times New Roman"/>
          <w:b/>
          <w:bCs/>
          <w:color w:val="000000"/>
          <w:sz w:val="27"/>
          <w:szCs w:val="27"/>
          <w:lang w:eastAsia="ru-RU"/>
        </w:rPr>
        <w:t>:</w:t>
      </w:r>
      <w:proofErr w:type="gramEnd"/>
    </w:p>
    <w:p w14:paraId="7A775F07" w14:textId="77777777" w:rsidR="004F776E" w:rsidRPr="004F776E" w:rsidRDefault="005F6C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2" w:tooltip="Полы" w:history="1">
        <w:r w:rsidR="004F776E" w:rsidRPr="004F776E">
          <w:rPr>
            <w:rFonts w:ascii="Times New Roman" w:eastAsia="Times New Roman" w:hAnsi="Times New Roman" w:cs="Times New Roman"/>
            <w:color w:val="008000"/>
            <w:sz w:val="27"/>
            <w:u w:val="single"/>
            <w:lang w:eastAsia="ru-RU"/>
          </w:rPr>
          <w:t>полов</w:t>
        </w:r>
      </w:hyperlink>
      <w:r w:rsidR="004F776E" w:rsidRPr="004F776E">
        <w:rPr>
          <w:rFonts w:ascii="Times New Roman" w:eastAsia="Times New Roman" w:hAnsi="Times New Roman" w:cs="Times New Roman"/>
          <w:color w:val="000000"/>
          <w:sz w:val="27"/>
          <w:lang w:eastAsia="ru-RU"/>
        </w:rPr>
        <w:t> </w:t>
      </w:r>
      <w:proofErr w:type="gramStart"/>
      <w:r w:rsidR="004F776E" w:rsidRPr="004F776E">
        <w:rPr>
          <w:rFonts w:ascii="Times New Roman" w:eastAsia="Times New Roman" w:hAnsi="Times New Roman" w:cs="Times New Roman"/>
          <w:color w:val="000000"/>
          <w:sz w:val="27"/>
          <w:szCs w:val="27"/>
          <w:lang w:eastAsia="ru-RU"/>
        </w:rPr>
        <w:t>подвалов ,</w:t>
      </w:r>
      <w:proofErr w:type="gramEnd"/>
      <w:r w:rsidR="004F776E" w:rsidRPr="004F776E">
        <w:rPr>
          <w:rFonts w:ascii="Times New Roman" w:eastAsia="Times New Roman" w:hAnsi="Times New Roman" w:cs="Times New Roman"/>
          <w:color w:val="000000"/>
          <w:sz w:val="27"/>
          <w:szCs w:val="27"/>
          <w:lang w:eastAsia="ru-RU"/>
        </w:rPr>
        <w:t xml:space="preserve"> технических подполий, </w:t>
      </w:r>
      <w:proofErr w:type="spellStart"/>
      <w:r w:rsidR="004F776E" w:rsidRPr="004F776E">
        <w:rPr>
          <w:rFonts w:ascii="Times New Roman" w:eastAsia="Times New Roman" w:hAnsi="Times New Roman" w:cs="Times New Roman"/>
          <w:color w:val="000000"/>
          <w:sz w:val="27"/>
          <w:szCs w:val="27"/>
          <w:lang w:eastAsia="ru-RU"/>
        </w:rPr>
        <w:t>внут</w:t>
      </w:r>
      <w:proofErr w:type="spellEnd"/>
      <w:r w:rsidR="004F776E" w:rsidRPr="004F776E">
        <w:rPr>
          <w:rFonts w:ascii="Times New Roman" w:eastAsia="Times New Roman" w:hAnsi="Times New Roman" w:cs="Times New Roman"/>
          <w:color w:val="000000"/>
          <w:sz w:val="27"/>
          <w:szCs w:val="27"/>
          <w:lang w:eastAsia="ru-RU"/>
        </w:rPr>
        <w:t xml:space="preserve"> </w:t>
      </w:r>
      <w:proofErr w:type="spellStart"/>
      <w:r w:rsidR="004F776E" w:rsidRPr="004F776E">
        <w:rPr>
          <w:rFonts w:ascii="Times New Roman" w:eastAsia="Times New Roman" w:hAnsi="Times New Roman" w:cs="Times New Roman"/>
          <w:color w:val="000000"/>
          <w:sz w:val="27"/>
          <w:szCs w:val="27"/>
          <w:lang w:eastAsia="ru-RU"/>
        </w:rPr>
        <w:t>ри</w:t>
      </w:r>
      <w:proofErr w:type="spellEnd"/>
      <w:r w:rsidR="004F776E" w:rsidRPr="004F776E">
        <w:rPr>
          <w:rFonts w:ascii="Times New Roman" w:eastAsia="Times New Roman" w:hAnsi="Times New Roman" w:cs="Times New Roman"/>
          <w:color w:val="000000"/>
          <w:sz w:val="27"/>
          <w:szCs w:val="27"/>
          <w:lang w:eastAsia="ru-RU"/>
        </w:rPr>
        <w:t xml:space="preserve"> </w:t>
      </w:r>
      <w:proofErr w:type="spellStart"/>
      <w:r w:rsidR="004F776E" w:rsidRPr="004F776E">
        <w:rPr>
          <w:rFonts w:ascii="Times New Roman" w:eastAsia="Times New Roman" w:hAnsi="Times New Roman" w:cs="Times New Roman"/>
          <w:color w:val="000000"/>
          <w:sz w:val="27"/>
          <w:szCs w:val="27"/>
          <w:lang w:eastAsia="ru-RU"/>
        </w:rPr>
        <w:t>квартальны</w:t>
      </w:r>
      <w:proofErr w:type="spellEnd"/>
      <w:r w:rsidR="004F776E" w:rsidRPr="004F776E">
        <w:rPr>
          <w:rFonts w:ascii="Times New Roman" w:eastAsia="Times New Roman" w:hAnsi="Times New Roman" w:cs="Times New Roman"/>
          <w:color w:val="000000"/>
          <w:sz w:val="27"/>
          <w:szCs w:val="27"/>
          <w:lang w:eastAsia="ru-RU"/>
        </w:rPr>
        <w:t xml:space="preserve"> х коллекторов, каналов для коммуникаций и т.п. ниже расчетного уровня подземных вод или если превышение полов над расчетным уровнем подземных вод менее 50 см.;</w:t>
      </w:r>
    </w:p>
    <w:p w14:paraId="50858BC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полов эксплуатируемых подвалов, внутриквартальных коллекторов, каналов для коммуникаций в глинистых и суглинистых грунтах независимо от </w:t>
      </w:r>
      <w:proofErr w:type="spellStart"/>
      <w:r w:rsidRPr="004F776E">
        <w:rPr>
          <w:rFonts w:ascii="Times New Roman" w:eastAsia="Times New Roman" w:hAnsi="Times New Roman" w:cs="Times New Roman"/>
          <w:color w:val="000000"/>
          <w:sz w:val="27"/>
          <w:szCs w:val="27"/>
          <w:lang w:eastAsia="ru-RU"/>
        </w:rPr>
        <w:t>наличи</w:t>
      </w:r>
      <w:proofErr w:type="spellEnd"/>
      <w:r w:rsidRPr="004F776E">
        <w:rPr>
          <w:rFonts w:ascii="Times New Roman" w:eastAsia="Times New Roman" w:hAnsi="Times New Roman" w:cs="Times New Roman"/>
          <w:color w:val="000000"/>
          <w:sz w:val="27"/>
          <w:szCs w:val="27"/>
          <w:lang w:eastAsia="ru-RU"/>
        </w:rPr>
        <w:t xml:space="preserve"> я подземных вод;</w:t>
      </w:r>
    </w:p>
    <w:p w14:paraId="2E500B1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полов подвалов, расположенных в зоне капиллярного увлажнения, когда в подвальных помещениях не допускается появления с ы </w:t>
      </w:r>
      <w:proofErr w:type="spellStart"/>
      <w:r w:rsidRPr="004F776E">
        <w:rPr>
          <w:rFonts w:ascii="Times New Roman" w:eastAsia="Times New Roman" w:hAnsi="Times New Roman" w:cs="Times New Roman"/>
          <w:color w:val="000000"/>
          <w:sz w:val="27"/>
          <w:szCs w:val="27"/>
          <w:lang w:eastAsia="ru-RU"/>
        </w:rPr>
        <w:t>рости</w:t>
      </w:r>
      <w:proofErr w:type="spellEnd"/>
      <w:r w:rsidRPr="004F776E">
        <w:rPr>
          <w:rFonts w:ascii="Times New Roman" w:eastAsia="Times New Roman" w:hAnsi="Times New Roman" w:cs="Times New Roman"/>
          <w:color w:val="000000"/>
          <w:sz w:val="27"/>
          <w:szCs w:val="27"/>
          <w:lang w:eastAsia="ru-RU"/>
        </w:rPr>
        <w:t>;</w:t>
      </w:r>
    </w:p>
    <w:p w14:paraId="4FC5406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полов технических подполий в глинистых и суглинистых грунтах при их заглублении более 1 ,3 м от планировочной поверхности земли независимо от наличия подземных вод;</w:t>
      </w:r>
    </w:p>
    <w:p w14:paraId="5D437B5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полов технических подполий в глинистых и суглинистых грунтах при их заглублении менее 1 ,3 м от планировочной поверхности земли при расположении пола на фундаментной плите, а также в случаях, если с нагорной стороны к зданию подходят песчаные линзы или с нагорной стороны к зданию расположен тальвег.</w:t>
      </w:r>
    </w:p>
    <w:p w14:paraId="00E08C7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исключения обводнения грунтов территорий и поступления воды к зданиям и сооружениям, кроме устройства дренажей, необходимо предусматривать:</w:t>
      </w:r>
    </w:p>
    <w:p w14:paraId="417A218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нормативное</w:t>
      </w:r>
      <w:r w:rsidRPr="004F776E">
        <w:rPr>
          <w:rFonts w:ascii="Times New Roman" w:eastAsia="Times New Roman" w:hAnsi="Times New Roman" w:cs="Times New Roman"/>
          <w:color w:val="000000"/>
          <w:sz w:val="27"/>
          <w:lang w:eastAsia="ru-RU"/>
        </w:rPr>
        <w:t> </w:t>
      </w:r>
      <w:hyperlink r:id="rId13" w:tooltip="Уплотнение грунта" w:history="1">
        <w:r w:rsidRPr="004F776E">
          <w:rPr>
            <w:rFonts w:ascii="Times New Roman" w:eastAsia="Times New Roman" w:hAnsi="Times New Roman" w:cs="Times New Roman"/>
            <w:color w:val="008000"/>
            <w:sz w:val="27"/>
            <w:u w:val="single"/>
            <w:lang w:eastAsia="ru-RU"/>
          </w:rPr>
          <w:t>уплотнение грунта</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при засыпке котлованов и траншей;</w:t>
      </w:r>
    </w:p>
    <w:p w14:paraId="0564FF8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как правило, закрытые выпуски водостоков с</w:t>
      </w:r>
      <w:r w:rsidRPr="004F776E">
        <w:rPr>
          <w:rFonts w:ascii="Times New Roman" w:eastAsia="Times New Roman" w:hAnsi="Times New Roman" w:cs="Times New Roman"/>
          <w:color w:val="000000"/>
          <w:sz w:val="27"/>
          <w:lang w:eastAsia="ru-RU"/>
        </w:rPr>
        <w:t> </w:t>
      </w:r>
      <w:hyperlink r:id="rId14" w:tooltip="Кровля" w:history="1">
        <w:r w:rsidRPr="004F776E">
          <w:rPr>
            <w:rFonts w:ascii="Times New Roman" w:eastAsia="Times New Roman" w:hAnsi="Times New Roman" w:cs="Times New Roman"/>
            <w:color w:val="008000"/>
            <w:sz w:val="27"/>
            <w:u w:val="single"/>
            <w:lang w:eastAsia="ru-RU"/>
          </w:rPr>
          <w:t>кровли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зданий;</w:t>
      </w:r>
    </w:p>
    <w:p w14:paraId="0EABA7E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водоотводя</w:t>
      </w:r>
      <w:proofErr w:type="spellEnd"/>
      <w:r w:rsidRPr="004F776E">
        <w:rPr>
          <w:rFonts w:ascii="Times New Roman" w:eastAsia="Times New Roman" w:hAnsi="Times New Roman" w:cs="Times New Roman"/>
          <w:color w:val="000000"/>
          <w:sz w:val="27"/>
          <w:szCs w:val="27"/>
          <w:lang w:eastAsia="ru-RU"/>
        </w:rPr>
        <w:t xml:space="preserve"> щ </w:t>
      </w:r>
      <w:proofErr w:type="spellStart"/>
      <w:r w:rsidRPr="004F776E">
        <w:rPr>
          <w:rFonts w:ascii="Times New Roman" w:eastAsia="Times New Roman" w:hAnsi="Times New Roman" w:cs="Times New Roman"/>
          <w:color w:val="000000"/>
          <w:sz w:val="27"/>
          <w:szCs w:val="27"/>
          <w:lang w:eastAsia="ru-RU"/>
        </w:rPr>
        <w:t>ие</w:t>
      </w:r>
      <w:proofErr w:type="spellEnd"/>
      <w:r w:rsidRPr="004F776E">
        <w:rPr>
          <w:rFonts w:ascii="Times New Roman" w:eastAsia="Times New Roman" w:hAnsi="Times New Roman" w:cs="Times New Roman"/>
          <w:color w:val="000000"/>
          <w:sz w:val="27"/>
          <w:szCs w:val="27"/>
          <w:lang w:eastAsia="ru-RU"/>
        </w:rPr>
        <w:t xml:space="preserve"> открытые лотки сечением ≥ 15×15 см. с продольным уклоном, ≥ 1 % при открытых выпусках водостока;</w:t>
      </w:r>
    </w:p>
    <w:p w14:paraId="6A55E65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устройство отмосток у зданий шириной ≥ 100 см. с активным поперечным уклоном от зданий ≥ 2 % до дорог или лотков;</w:t>
      </w:r>
    </w:p>
    <w:p w14:paraId="7C71AC9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герметичную заделку отверстий в наружных стенах и фундаментах на вводах и выпусках инженерных сетей;</w:t>
      </w:r>
    </w:p>
    <w:p w14:paraId="2FF7A7D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организованный</w:t>
      </w:r>
      <w:r w:rsidRPr="004F776E">
        <w:rPr>
          <w:rFonts w:ascii="Times New Roman" w:eastAsia="Times New Roman" w:hAnsi="Times New Roman" w:cs="Times New Roman"/>
          <w:color w:val="000000"/>
          <w:sz w:val="27"/>
          <w:lang w:eastAsia="ru-RU"/>
        </w:rPr>
        <w:t> </w:t>
      </w:r>
      <w:hyperlink r:id="rId15" w:tooltip="Поверхностный сток" w:history="1">
        <w:r w:rsidRPr="004F776E">
          <w:rPr>
            <w:rFonts w:ascii="Times New Roman" w:eastAsia="Times New Roman" w:hAnsi="Times New Roman" w:cs="Times New Roman"/>
            <w:color w:val="008000"/>
            <w:sz w:val="27"/>
            <w:u w:val="single"/>
            <w:lang w:eastAsia="ru-RU"/>
          </w:rPr>
          <w:t>поверхностный сток</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с территории проектируемого объекта, не ухудшающий отвод дождевых и талых вод с прилегающей территории.</w:t>
      </w:r>
    </w:p>
    <w:p w14:paraId="4AEE2AA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случаях, когда из-за низких отметок существующей поверхности земли не представляется возможным обеспечить</w:t>
      </w:r>
      <w:r w:rsidRPr="004F776E">
        <w:rPr>
          <w:rFonts w:ascii="Times New Roman" w:eastAsia="Times New Roman" w:hAnsi="Times New Roman" w:cs="Times New Roman"/>
          <w:color w:val="000000"/>
          <w:sz w:val="27"/>
          <w:lang w:eastAsia="ru-RU"/>
        </w:rPr>
        <w:t> </w:t>
      </w:r>
      <w:hyperlink r:id="rId16" w:tooltip="Отводы" w:history="1">
        <w:r w:rsidRPr="004F776E">
          <w:rPr>
            <w:rFonts w:ascii="Times New Roman" w:eastAsia="Times New Roman" w:hAnsi="Times New Roman" w:cs="Times New Roman"/>
            <w:color w:val="008000"/>
            <w:sz w:val="27"/>
            <w:u w:val="single"/>
            <w:lang w:eastAsia="ru-RU"/>
          </w:rPr>
          <w:t>отвод</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поверхностных вод или достигнуть требуемого понижения подземных вод, следует предусматривать подсыпку территории до необходимых отметок. При невозможности самотечного отвода дренажных вод от отдельных зданий и сооружений или группы зданий следует предусматривать устройство насосных станций перекачки дренажных вод.</w:t>
      </w:r>
    </w:p>
    <w:p w14:paraId="2DE85E0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Проектирование дренажей новых объектов следует выполнять с учетом существующих или ранее запроектированных дренажей прилегающих </w:t>
      </w:r>
      <w:proofErr w:type="spellStart"/>
      <w:r w:rsidRPr="004F776E">
        <w:rPr>
          <w:rFonts w:ascii="Times New Roman" w:eastAsia="Times New Roman" w:hAnsi="Times New Roman" w:cs="Times New Roman"/>
          <w:color w:val="000000"/>
          <w:sz w:val="27"/>
          <w:szCs w:val="27"/>
          <w:lang w:eastAsia="ru-RU"/>
        </w:rPr>
        <w:t>территори</w:t>
      </w:r>
      <w:proofErr w:type="spellEnd"/>
      <w:r w:rsidRPr="004F776E">
        <w:rPr>
          <w:rFonts w:ascii="Times New Roman" w:eastAsia="Times New Roman" w:hAnsi="Times New Roman" w:cs="Times New Roman"/>
          <w:color w:val="000000"/>
          <w:sz w:val="27"/>
          <w:szCs w:val="27"/>
          <w:lang w:eastAsia="ru-RU"/>
        </w:rPr>
        <w:t xml:space="preserve"> й.</w:t>
      </w:r>
    </w:p>
    <w:p w14:paraId="466C264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общем понижении уровня подземных вод на территории микрорайона отметки пониженного уровня подземных вод следует назначать на 0 ,5 м ниже полов подвалов, технических подполий, каналов для коммуникаций и других сооружений. В случае невозможности или нецелесообразности общего понижения уровня подземных вод должны предусматриваться местные дренажи для отдельных</w:t>
      </w:r>
      <w:r w:rsidRPr="004F776E">
        <w:rPr>
          <w:rFonts w:ascii="Times New Roman" w:eastAsia="Times New Roman" w:hAnsi="Times New Roman" w:cs="Times New Roman"/>
          <w:color w:val="000000"/>
          <w:sz w:val="27"/>
          <w:lang w:eastAsia="ru-RU"/>
        </w:rPr>
        <w:t> </w:t>
      </w:r>
      <w:hyperlink r:id="rId17" w:tooltip="Здания и сооружения" w:history="1">
        <w:r w:rsidRPr="004F776E">
          <w:rPr>
            <w:rFonts w:ascii="Times New Roman" w:eastAsia="Times New Roman" w:hAnsi="Times New Roman" w:cs="Times New Roman"/>
            <w:color w:val="008000"/>
            <w:sz w:val="27"/>
            <w:u w:val="single"/>
            <w:lang w:eastAsia="ru-RU"/>
          </w:rPr>
          <w:t>зданий и сооружений</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(или групп зданий).</w:t>
      </w:r>
    </w:p>
    <w:p w14:paraId="3E06708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Местные дренажи, как правило, должны устраиваться в случаях значительного заглубления подземных этажей </w:t>
      </w:r>
      <w:proofErr w:type="spellStart"/>
      <w:r w:rsidRPr="004F776E">
        <w:rPr>
          <w:rFonts w:ascii="Times New Roman" w:eastAsia="Times New Roman" w:hAnsi="Times New Roman" w:cs="Times New Roman"/>
          <w:color w:val="000000"/>
          <w:sz w:val="27"/>
          <w:szCs w:val="27"/>
          <w:lang w:eastAsia="ru-RU"/>
        </w:rPr>
        <w:t>отдельн</w:t>
      </w:r>
      <w:proofErr w:type="spellEnd"/>
      <w:r w:rsidRPr="004F776E">
        <w:rPr>
          <w:rFonts w:ascii="Times New Roman" w:eastAsia="Times New Roman" w:hAnsi="Times New Roman" w:cs="Times New Roman"/>
          <w:color w:val="000000"/>
          <w:sz w:val="27"/>
          <w:szCs w:val="27"/>
          <w:lang w:eastAsia="ru-RU"/>
        </w:rPr>
        <w:t xml:space="preserve"> ы х зданий при невозможности самотечного удаления дренажных вод.</w:t>
      </w:r>
    </w:p>
    <w:p w14:paraId="1817BDFE"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Типы дренажей</w:t>
      </w:r>
    </w:p>
    <w:p w14:paraId="61E06FA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зависимости от расположения дренажа по отношению к </w:t>
      </w:r>
      <w:proofErr w:type="spellStart"/>
      <w:r w:rsidRPr="004F776E">
        <w:rPr>
          <w:rFonts w:ascii="Times New Roman" w:eastAsia="Times New Roman" w:hAnsi="Times New Roman" w:cs="Times New Roman"/>
          <w:color w:val="000000"/>
          <w:sz w:val="27"/>
          <w:szCs w:val="27"/>
          <w:lang w:eastAsia="ru-RU"/>
        </w:rPr>
        <w:t>водоупору</w:t>
      </w:r>
      <w:proofErr w:type="spellEnd"/>
      <w:r w:rsidRPr="004F776E">
        <w:rPr>
          <w:rFonts w:ascii="Times New Roman" w:eastAsia="Times New Roman" w:hAnsi="Times New Roman" w:cs="Times New Roman"/>
          <w:color w:val="000000"/>
          <w:sz w:val="27"/>
          <w:szCs w:val="27"/>
          <w:lang w:eastAsia="ru-RU"/>
        </w:rPr>
        <w:t xml:space="preserve"> дренажи могут быть совершенного или несовершенного типа.</w:t>
      </w:r>
    </w:p>
    <w:p w14:paraId="7A28EE6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Дренаж совершенного типа закладывается на </w:t>
      </w:r>
      <w:proofErr w:type="spellStart"/>
      <w:r w:rsidRPr="004F776E">
        <w:rPr>
          <w:rFonts w:ascii="Times New Roman" w:eastAsia="Times New Roman" w:hAnsi="Times New Roman" w:cs="Times New Roman"/>
          <w:color w:val="000000"/>
          <w:sz w:val="27"/>
          <w:szCs w:val="27"/>
          <w:lang w:eastAsia="ru-RU"/>
        </w:rPr>
        <w:t>водоупоре</w:t>
      </w:r>
      <w:proofErr w:type="spellEnd"/>
      <w:r w:rsidRPr="004F776E">
        <w:rPr>
          <w:rFonts w:ascii="Times New Roman" w:eastAsia="Times New Roman" w:hAnsi="Times New Roman" w:cs="Times New Roman"/>
          <w:color w:val="000000"/>
          <w:sz w:val="27"/>
          <w:szCs w:val="27"/>
          <w:lang w:eastAsia="ru-RU"/>
        </w:rPr>
        <w:t xml:space="preserve">. Грунтовые воды поступают в дренаж сверху и с боков. В соответствии с этими условиями дренаж совершенного типа должен иметь дренирующую обсыпку сверху и с боков (см. рис. </w:t>
      </w:r>
      <w:proofErr w:type="gramStart"/>
      <w:r w:rsidRPr="004F776E">
        <w:rPr>
          <w:rFonts w:ascii="Times New Roman" w:eastAsia="Times New Roman" w:hAnsi="Times New Roman" w:cs="Times New Roman"/>
          <w:color w:val="000000"/>
          <w:sz w:val="27"/>
          <w:szCs w:val="27"/>
          <w:lang w:eastAsia="ru-RU"/>
        </w:rPr>
        <w:t>1 )</w:t>
      </w:r>
      <w:proofErr w:type="gramEnd"/>
      <w:r w:rsidRPr="004F776E">
        <w:rPr>
          <w:rFonts w:ascii="Times New Roman" w:eastAsia="Times New Roman" w:hAnsi="Times New Roman" w:cs="Times New Roman"/>
          <w:color w:val="000000"/>
          <w:sz w:val="27"/>
          <w:szCs w:val="27"/>
          <w:lang w:eastAsia="ru-RU"/>
        </w:rPr>
        <w:t>.</w:t>
      </w:r>
    </w:p>
    <w:p w14:paraId="0F4DD15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Дренаж несовершенного типа закладывается выше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 xml:space="preserve">. Грунтовые воды поступают в дренажи со всех сторон, поэтому дренирующая обсыпка должна выполняться з </w:t>
      </w:r>
      <w:proofErr w:type="spellStart"/>
      <w:r w:rsidRPr="004F776E">
        <w:rPr>
          <w:rFonts w:ascii="Times New Roman" w:eastAsia="Times New Roman" w:hAnsi="Times New Roman" w:cs="Times New Roman"/>
          <w:color w:val="000000"/>
          <w:sz w:val="27"/>
          <w:szCs w:val="27"/>
          <w:lang w:eastAsia="ru-RU"/>
        </w:rPr>
        <w:t>амкнутой</w:t>
      </w:r>
      <w:proofErr w:type="spellEnd"/>
      <w:r w:rsidRPr="004F776E">
        <w:rPr>
          <w:rFonts w:ascii="Times New Roman" w:eastAsia="Times New Roman" w:hAnsi="Times New Roman" w:cs="Times New Roman"/>
          <w:color w:val="000000"/>
          <w:sz w:val="27"/>
          <w:szCs w:val="27"/>
          <w:lang w:eastAsia="ru-RU"/>
        </w:rPr>
        <w:t xml:space="preserve"> со всех сторон (см. рис. 2).</w:t>
      </w:r>
    </w:p>
    <w:p w14:paraId="37659342"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Исходные данные для проектирования дренажей</w:t>
      </w:r>
    </w:p>
    <w:p w14:paraId="4ECF26D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составления проекта дренажа необходимы следующие данные и материалы:</w:t>
      </w:r>
    </w:p>
    <w:p w14:paraId="7C11D41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техническое заключение о гидрогеологических условиях строительства;</w:t>
      </w:r>
    </w:p>
    <w:p w14:paraId="5302ED0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план территории в</w:t>
      </w:r>
      <w:r w:rsidRPr="004F776E">
        <w:rPr>
          <w:rFonts w:ascii="Times New Roman" w:eastAsia="Times New Roman" w:hAnsi="Times New Roman" w:cs="Times New Roman"/>
          <w:color w:val="000000"/>
          <w:sz w:val="27"/>
          <w:lang w:eastAsia="ru-RU"/>
        </w:rPr>
        <w:t> </w:t>
      </w:r>
      <w:hyperlink r:id="rId18" w:tooltip="Масштабы" w:history="1">
        <w:r w:rsidRPr="004F776E">
          <w:rPr>
            <w:rFonts w:ascii="Times New Roman" w:eastAsia="Times New Roman" w:hAnsi="Times New Roman" w:cs="Times New Roman"/>
            <w:color w:val="008000"/>
            <w:sz w:val="27"/>
            <w:u w:val="single"/>
            <w:lang w:eastAsia="ru-RU"/>
          </w:rPr>
          <w:t>масштабе</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1 :500 с существующими и проектируемыми зданиями и подземными сооружениями;</w:t>
      </w:r>
    </w:p>
    <w:p w14:paraId="324BB12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проект организации рельефа;</w:t>
      </w:r>
    </w:p>
    <w:p w14:paraId="1CD82B4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планы и отметки полов подвальных помещений и подполий зданий;</w:t>
      </w:r>
    </w:p>
    <w:p w14:paraId="2C0194F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планы,</w:t>
      </w:r>
      <w:r w:rsidRPr="004F776E">
        <w:rPr>
          <w:rFonts w:ascii="Times New Roman" w:eastAsia="Times New Roman" w:hAnsi="Times New Roman" w:cs="Times New Roman"/>
          <w:color w:val="000000"/>
          <w:sz w:val="27"/>
          <w:lang w:eastAsia="ru-RU"/>
        </w:rPr>
        <w:t> </w:t>
      </w:r>
      <w:hyperlink r:id="rId19" w:tooltip="Разрезы" w:history="1">
        <w:r w:rsidRPr="004F776E">
          <w:rPr>
            <w:rFonts w:ascii="Times New Roman" w:eastAsia="Times New Roman" w:hAnsi="Times New Roman" w:cs="Times New Roman"/>
            <w:color w:val="008000"/>
            <w:sz w:val="27"/>
            <w:u w:val="single"/>
            <w:lang w:eastAsia="ru-RU"/>
          </w:rPr>
          <w:t>разрезы</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и развертки фундаментов зданий;</w:t>
      </w:r>
    </w:p>
    <w:p w14:paraId="53BCB4D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F776E">
        <w:rPr>
          <w:rFonts w:ascii="Times New Roman" w:eastAsia="Times New Roman" w:hAnsi="Times New Roman" w:cs="Times New Roman"/>
          <w:color w:val="000000"/>
          <w:sz w:val="27"/>
          <w:szCs w:val="27"/>
          <w:lang w:eastAsia="ru-RU"/>
        </w:rPr>
        <w:t>планы ,</w:t>
      </w:r>
      <w:proofErr w:type="gramEnd"/>
      <w:r w:rsidRPr="004F776E">
        <w:rPr>
          <w:rFonts w:ascii="Times New Roman" w:eastAsia="Times New Roman" w:hAnsi="Times New Roman" w:cs="Times New Roman"/>
          <w:color w:val="000000"/>
          <w:sz w:val="27"/>
          <w:szCs w:val="27"/>
          <w:lang w:eastAsia="ru-RU"/>
        </w:rPr>
        <w:t xml:space="preserve"> продольные профили и разрезы подземных каналов.</w:t>
      </w:r>
    </w:p>
    <w:p w14:paraId="0971EE7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техническом заключении о гидрогеологических условиях строительства должны быть даны характеристики подземных вод, </w:t>
      </w:r>
      <w:proofErr w:type="spellStart"/>
      <w:r w:rsidRPr="004F776E">
        <w:rPr>
          <w:rFonts w:ascii="Times New Roman" w:eastAsia="Times New Roman" w:hAnsi="Times New Roman" w:cs="Times New Roman"/>
          <w:color w:val="000000"/>
          <w:sz w:val="27"/>
          <w:szCs w:val="27"/>
          <w:lang w:eastAsia="ru-RU"/>
        </w:rPr>
        <w:t>геоло</w:t>
      </w:r>
      <w:proofErr w:type="spellEnd"/>
      <w:r w:rsidRPr="004F776E">
        <w:rPr>
          <w:rFonts w:ascii="Times New Roman" w:eastAsia="Times New Roman" w:hAnsi="Times New Roman" w:cs="Times New Roman"/>
          <w:color w:val="000000"/>
          <w:sz w:val="27"/>
          <w:szCs w:val="27"/>
          <w:lang w:eastAsia="ru-RU"/>
        </w:rPr>
        <w:t xml:space="preserve"> г о-литологического строения участка и физико-механических свойств грунтов.</w:t>
      </w:r>
    </w:p>
    <w:p w14:paraId="72D6806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разделе характеристики подземных вод должны быть указаны:</w:t>
      </w:r>
    </w:p>
    <w:p w14:paraId="2A08F79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причины образования и источники питания подземных вод;</w:t>
      </w:r>
    </w:p>
    <w:p w14:paraId="350E2AC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режим подземных вод и отметки появившегося, установившегося и расчетного уровней подземных вод, а в необходимых случаях высота зоны капиллярного увлажнения грунта;</w:t>
      </w:r>
    </w:p>
    <w:p w14:paraId="7B8CCBF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данные химического анализа и заключение об агрессивности подземных вод по отношению к бетонам и </w:t>
      </w:r>
      <w:proofErr w:type="gramStart"/>
      <w:r w:rsidRPr="004F776E">
        <w:rPr>
          <w:rFonts w:ascii="Times New Roman" w:eastAsia="Times New Roman" w:hAnsi="Times New Roman" w:cs="Times New Roman"/>
          <w:color w:val="000000"/>
          <w:sz w:val="27"/>
          <w:szCs w:val="27"/>
          <w:lang w:eastAsia="ru-RU"/>
        </w:rPr>
        <w:t>раствор</w:t>
      </w:r>
      <w:proofErr w:type="gramEnd"/>
      <w:r w:rsidRPr="004F776E">
        <w:rPr>
          <w:rFonts w:ascii="Times New Roman" w:eastAsia="Times New Roman" w:hAnsi="Times New Roman" w:cs="Times New Roman"/>
          <w:color w:val="000000"/>
          <w:sz w:val="27"/>
          <w:szCs w:val="27"/>
          <w:lang w:eastAsia="ru-RU"/>
        </w:rPr>
        <w:t xml:space="preserve"> а м.</w:t>
      </w:r>
    </w:p>
    <w:p w14:paraId="637AC11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геолого-литологическом разделе дается общее описание строения участка.</w:t>
      </w:r>
    </w:p>
    <w:p w14:paraId="774E65E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характеристике физико-механических свойств грунтов должны быть указаны:</w:t>
      </w:r>
    </w:p>
    <w:p w14:paraId="15A7FA8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гранулометрический состав песчаных грунтов;</w:t>
      </w:r>
    </w:p>
    <w:p w14:paraId="6842DC1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коэффициенты фильтрации песчаных грунтов и супесей;</w:t>
      </w:r>
    </w:p>
    <w:p w14:paraId="6802506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коэффициенты пористости и водоотдачи;</w:t>
      </w:r>
    </w:p>
    <w:p w14:paraId="3BD31E1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угол естественного откоса и</w:t>
      </w:r>
      <w:r w:rsidRPr="004F776E">
        <w:rPr>
          <w:rFonts w:ascii="Times New Roman" w:eastAsia="Times New Roman" w:hAnsi="Times New Roman" w:cs="Times New Roman"/>
          <w:color w:val="000000"/>
          <w:sz w:val="27"/>
          <w:lang w:eastAsia="ru-RU"/>
        </w:rPr>
        <w:t> </w:t>
      </w:r>
      <w:hyperlink r:id="rId20" w:tooltip="Несущая способность грунта" w:history="1">
        <w:r w:rsidRPr="004F776E">
          <w:rPr>
            <w:rFonts w:ascii="Times New Roman" w:eastAsia="Times New Roman" w:hAnsi="Times New Roman" w:cs="Times New Roman"/>
            <w:color w:val="008000"/>
            <w:sz w:val="27"/>
            <w:u w:val="single"/>
            <w:lang w:eastAsia="ru-RU"/>
          </w:rPr>
          <w:t>несущая способность грунтов</w:t>
        </w:r>
      </w:hyperlink>
      <w:r w:rsidRPr="004F776E">
        <w:rPr>
          <w:rFonts w:ascii="Times New Roman" w:eastAsia="Times New Roman" w:hAnsi="Times New Roman" w:cs="Times New Roman"/>
          <w:color w:val="000000"/>
          <w:sz w:val="27"/>
          <w:szCs w:val="27"/>
          <w:lang w:eastAsia="ru-RU"/>
        </w:rPr>
        <w:t>.</w:t>
      </w:r>
    </w:p>
    <w:p w14:paraId="2D3530D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 заключению должны быть приложены основные геологические разрезы и «колонки» грунтов по буровым скважинам, необходимые для составления геологических разрезов по трассам дренажей.</w:t>
      </w:r>
    </w:p>
    <w:p w14:paraId="6C9E961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необходимости, в сложных гидрогеологических условиях для проектов дренирования кварталов и микрорайонов к техническому заключению должны быть приложены карта </w:t>
      </w:r>
      <w:proofErr w:type="spellStart"/>
      <w:r w:rsidRPr="004F776E">
        <w:rPr>
          <w:rFonts w:ascii="Times New Roman" w:eastAsia="Times New Roman" w:hAnsi="Times New Roman" w:cs="Times New Roman"/>
          <w:color w:val="000000"/>
          <w:sz w:val="27"/>
          <w:szCs w:val="27"/>
          <w:lang w:eastAsia="ru-RU"/>
        </w:rPr>
        <w:t>гидроизогипс</w:t>
      </w:r>
      <w:proofErr w:type="spellEnd"/>
      <w:r w:rsidRPr="004F776E">
        <w:rPr>
          <w:rFonts w:ascii="Times New Roman" w:eastAsia="Times New Roman" w:hAnsi="Times New Roman" w:cs="Times New Roman"/>
          <w:color w:val="000000"/>
          <w:sz w:val="27"/>
          <w:szCs w:val="27"/>
          <w:lang w:eastAsia="ru-RU"/>
        </w:rPr>
        <w:t xml:space="preserve"> и карта распространения грунтов.</w:t>
      </w:r>
    </w:p>
    <w:p w14:paraId="1AF009B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случае особых требований к устройству дренажа, вызываемых специфическими условиями эксплуатации защищаемых помещений и сооружений, эти требования должны быть изложены заказчиком в качестве дополнительных исходных материалов для проектирования дренажей.</w:t>
      </w:r>
    </w:p>
    <w:p w14:paraId="05B11E3A"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Общие условия выбора системы дренажа</w:t>
      </w:r>
    </w:p>
    <w:p w14:paraId="76E156C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Система дренажа выбирается в зависимости от характера защищаемого объекта и гидрогеологических условий.</w:t>
      </w:r>
    </w:p>
    <w:p w14:paraId="3DCA397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проектировании новых кварталов и микрорайонов на территориях с высоким уровнем подземных вод должна быть разработана общая схема дренажей.</w:t>
      </w:r>
    </w:p>
    <w:p w14:paraId="120ADD0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состав схемы дренажей входят системы </w:t>
      </w:r>
      <w:proofErr w:type="gramStart"/>
      <w:r w:rsidRPr="004F776E">
        <w:rPr>
          <w:rFonts w:ascii="Times New Roman" w:eastAsia="Times New Roman" w:hAnsi="Times New Roman" w:cs="Times New Roman"/>
          <w:color w:val="000000"/>
          <w:sz w:val="27"/>
          <w:szCs w:val="27"/>
          <w:lang w:eastAsia="ru-RU"/>
        </w:rPr>
        <w:t>дренажей ,</w:t>
      </w:r>
      <w:proofErr w:type="gramEnd"/>
      <w:r w:rsidRPr="004F776E">
        <w:rPr>
          <w:rFonts w:ascii="Times New Roman" w:eastAsia="Times New Roman" w:hAnsi="Times New Roman" w:cs="Times New Roman"/>
          <w:color w:val="000000"/>
          <w:sz w:val="27"/>
          <w:szCs w:val="27"/>
          <w:lang w:eastAsia="ru-RU"/>
        </w:rPr>
        <w:t xml:space="preserve"> обеспечивающие общее понижение уровня подземных вод на территории квартала (микрорайона), и местные дренажи для защиты от подтопления подземными водами отдельных сооружений.</w:t>
      </w:r>
    </w:p>
    <w:p w14:paraId="45CF014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 дренажам, обеспечивающим общее понижение уровня грунтовых вод относятся дренажи:</w:t>
      </w:r>
    </w:p>
    <w:p w14:paraId="31700A0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головной или береговой;</w:t>
      </w:r>
    </w:p>
    <w:p w14:paraId="323DB29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систематически й.</w:t>
      </w:r>
    </w:p>
    <w:p w14:paraId="03F8407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 местным дренажам относятся дренажи:</w:t>
      </w:r>
    </w:p>
    <w:p w14:paraId="65CDDC4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кольцевой;</w:t>
      </w:r>
    </w:p>
    <w:p w14:paraId="2587D7A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пристенный</w:t>
      </w:r>
      <w:proofErr w:type="spellEnd"/>
      <w:r w:rsidRPr="004F776E">
        <w:rPr>
          <w:rFonts w:ascii="Times New Roman" w:eastAsia="Times New Roman" w:hAnsi="Times New Roman" w:cs="Times New Roman"/>
          <w:color w:val="000000"/>
          <w:sz w:val="27"/>
          <w:szCs w:val="27"/>
          <w:lang w:eastAsia="ru-RU"/>
        </w:rPr>
        <w:t>;</w:t>
      </w:r>
    </w:p>
    <w:p w14:paraId="6769B97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 ы й.</w:t>
      </w:r>
    </w:p>
    <w:p w14:paraId="5DFC540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 местным дренажам относятся также дренажи,</w:t>
      </w:r>
      <w:r w:rsidRPr="004F776E">
        <w:rPr>
          <w:rFonts w:ascii="Times New Roman" w:eastAsia="Times New Roman" w:hAnsi="Times New Roman" w:cs="Times New Roman"/>
          <w:b/>
          <w:bCs/>
          <w:color w:val="000000"/>
          <w:sz w:val="27"/>
          <w:lang w:eastAsia="ru-RU"/>
        </w:rPr>
        <w:t> </w:t>
      </w:r>
      <w:r w:rsidRPr="004F776E">
        <w:rPr>
          <w:rFonts w:ascii="Times New Roman" w:eastAsia="Times New Roman" w:hAnsi="Times New Roman" w:cs="Times New Roman"/>
          <w:color w:val="000000"/>
          <w:sz w:val="27"/>
          <w:szCs w:val="27"/>
          <w:lang w:eastAsia="ru-RU"/>
        </w:rPr>
        <w:t xml:space="preserve">предназначенные для з </w:t>
      </w:r>
      <w:proofErr w:type="spellStart"/>
      <w:r w:rsidRPr="004F776E">
        <w:rPr>
          <w:rFonts w:ascii="Times New Roman" w:eastAsia="Times New Roman" w:hAnsi="Times New Roman" w:cs="Times New Roman"/>
          <w:color w:val="000000"/>
          <w:sz w:val="27"/>
          <w:szCs w:val="27"/>
          <w:lang w:eastAsia="ru-RU"/>
        </w:rPr>
        <w:t>ащиты</w:t>
      </w:r>
      <w:proofErr w:type="spellEnd"/>
      <w:r w:rsidRPr="004F776E">
        <w:rPr>
          <w:rFonts w:ascii="Times New Roman" w:eastAsia="Times New Roman" w:hAnsi="Times New Roman" w:cs="Times New Roman"/>
          <w:color w:val="000000"/>
          <w:sz w:val="27"/>
          <w:szCs w:val="27"/>
          <w:lang w:eastAsia="ru-RU"/>
        </w:rPr>
        <w:t xml:space="preserve"> отдельных сооружений:</w:t>
      </w:r>
    </w:p>
    <w:p w14:paraId="343190C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дренаж подземных каналов;</w:t>
      </w:r>
    </w:p>
    <w:p w14:paraId="6C8BE72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 приямков;</w:t>
      </w:r>
    </w:p>
    <w:p w14:paraId="4E2F9A3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дорожный дренаж;</w:t>
      </w:r>
    </w:p>
    <w:p w14:paraId="133CCC5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 засыпаемых речек, ручьев, логов и оврагов;</w:t>
      </w:r>
    </w:p>
    <w:p w14:paraId="1E77BF3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откосный и </w:t>
      </w:r>
      <w:proofErr w:type="spellStart"/>
      <w:r w:rsidRPr="004F776E">
        <w:rPr>
          <w:rFonts w:ascii="Times New Roman" w:eastAsia="Times New Roman" w:hAnsi="Times New Roman" w:cs="Times New Roman"/>
          <w:color w:val="000000"/>
          <w:sz w:val="27"/>
          <w:szCs w:val="27"/>
          <w:lang w:eastAsia="ru-RU"/>
        </w:rPr>
        <w:t>застенн</w:t>
      </w:r>
      <w:proofErr w:type="spellEnd"/>
      <w:r w:rsidRPr="004F776E">
        <w:rPr>
          <w:rFonts w:ascii="Times New Roman" w:eastAsia="Times New Roman" w:hAnsi="Times New Roman" w:cs="Times New Roman"/>
          <w:color w:val="000000"/>
          <w:sz w:val="27"/>
          <w:szCs w:val="27"/>
          <w:lang w:eastAsia="ru-RU"/>
        </w:rPr>
        <w:t xml:space="preserve"> ы й дренажи;</w:t>
      </w:r>
    </w:p>
    <w:p w14:paraId="72F018E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 подземных частей существующих зданий.</w:t>
      </w:r>
    </w:p>
    <w:p w14:paraId="7FF8CB1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благоприятных условиях (в песчаных грунтах, а также в песчаных прослойках при большой площади их распространения) местные дренажи могут одновременно способствовать общему понижению уровня подземных вод.</w:t>
      </w:r>
    </w:p>
    <w:p w14:paraId="0693CB0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На территориях, где подземные воды залегают в песчаных </w:t>
      </w:r>
      <w:proofErr w:type="gramStart"/>
      <w:r w:rsidRPr="004F776E">
        <w:rPr>
          <w:rFonts w:ascii="Times New Roman" w:eastAsia="Times New Roman" w:hAnsi="Times New Roman" w:cs="Times New Roman"/>
          <w:color w:val="000000"/>
          <w:sz w:val="27"/>
          <w:szCs w:val="27"/>
          <w:lang w:eastAsia="ru-RU"/>
        </w:rPr>
        <w:t>грунтах ,</w:t>
      </w:r>
      <w:proofErr w:type="gramEnd"/>
      <w:r w:rsidRPr="004F776E">
        <w:rPr>
          <w:rFonts w:ascii="Times New Roman" w:eastAsia="Times New Roman" w:hAnsi="Times New Roman" w:cs="Times New Roman"/>
          <w:color w:val="000000"/>
          <w:sz w:val="27"/>
          <w:szCs w:val="27"/>
          <w:lang w:eastAsia="ru-RU"/>
        </w:rPr>
        <w:t xml:space="preserve"> следует применять системы дренажей, обеспечивающие общее понижение уровня подземных вод.</w:t>
      </w:r>
    </w:p>
    <w:p w14:paraId="6EE1BD9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Местные дренажи в этом случае следует применять для защиты от подтопления грунтовыми водами отдельных особо заглубленных сооружений.</w:t>
      </w:r>
    </w:p>
    <w:p w14:paraId="65340E9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территориях, где подземные воды залегают в глинистых, суглинистых и других грунтах с малой водоотдачей, необходимо устраивать местные дренаж и.</w:t>
      </w:r>
    </w:p>
    <w:p w14:paraId="1920C00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Местные «профилактические» дренажи нужно устраивать также при отсутствии наблюдаемых подземных вод для защиты подземных сооружений, </w:t>
      </w:r>
      <w:proofErr w:type="spellStart"/>
      <w:r w:rsidRPr="004F776E">
        <w:rPr>
          <w:rFonts w:ascii="Times New Roman" w:eastAsia="Times New Roman" w:hAnsi="Times New Roman" w:cs="Times New Roman"/>
          <w:color w:val="000000"/>
          <w:sz w:val="27"/>
          <w:szCs w:val="27"/>
          <w:lang w:eastAsia="ru-RU"/>
        </w:rPr>
        <w:t>распо</w:t>
      </w:r>
      <w:proofErr w:type="spellEnd"/>
      <w:r w:rsidRPr="004F776E">
        <w:rPr>
          <w:rFonts w:ascii="Times New Roman" w:eastAsia="Times New Roman" w:hAnsi="Times New Roman" w:cs="Times New Roman"/>
          <w:color w:val="000000"/>
          <w:sz w:val="27"/>
          <w:szCs w:val="27"/>
          <w:lang w:eastAsia="ru-RU"/>
        </w:rPr>
        <w:t xml:space="preserve"> л </w:t>
      </w:r>
      <w:proofErr w:type="spellStart"/>
      <w:r w:rsidRPr="004F776E">
        <w:rPr>
          <w:rFonts w:ascii="Times New Roman" w:eastAsia="Times New Roman" w:hAnsi="Times New Roman" w:cs="Times New Roman"/>
          <w:color w:val="000000"/>
          <w:sz w:val="27"/>
          <w:szCs w:val="27"/>
          <w:lang w:eastAsia="ru-RU"/>
        </w:rPr>
        <w:t>агаемых</w:t>
      </w:r>
      <w:proofErr w:type="spellEnd"/>
      <w:r w:rsidRPr="004F776E">
        <w:rPr>
          <w:rFonts w:ascii="Times New Roman" w:eastAsia="Times New Roman" w:hAnsi="Times New Roman" w:cs="Times New Roman"/>
          <w:color w:val="000000"/>
          <w:sz w:val="27"/>
          <w:szCs w:val="27"/>
          <w:lang w:eastAsia="ru-RU"/>
        </w:rPr>
        <w:t xml:space="preserve"> в глинистых и суглинистых грунтах.</w:t>
      </w:r>
    </w:p>
    <w:p w14:paraId="18747C9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территориях со слоистым строением водоносного пласта следует устраивать как общие системы дренажей, так и местные дренажи.</w:t>
      </w:r>
    </w:p>
    <w:p w14:paraId="47DCFD8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Общие системы дренажа следует устраивать для осушения обводненных песчаных прослоек, по которым вода поступает на дренируемую территорию. В этой системе могут быть использованы также отдельные местные дренажи, у которых радиус </w:t>
      </w:r>
      <w:proofErr w:type="spellStart"/>
      <w:r w:rsidRPr="004F776E">
        <w:rPr>
          <w:rFonts w:ascii="Times New Roman" w:eastAsia="Times New Roman" w:hAnsi="Times New Roman" w:cs="Times New Roman"/>
          <w:color w:val="000000"/>
          <w:sz w:val="27"/>
          <w:szCs w:val="27"/>
          <w:lang w:eastAsia="ru-RU"/>
        </w:rPr>
        <w:t>депрессио</w:t>
      </w:r>
      <w:proofErr w:type="spellEnd"/>
      <w:r w:rsidRPr="004F776E">
        <w:rPr>
          <w:rFonts w:ascii="Times New Roman" w:eastAsia="Times New Roman" w:hAnsi="Times New Roman" w:cs="Times New Roman"/>
          <w:color w:val="000000"/>
          <w:sz w:val="27"/>
          <w:szCs w:val="27"/>
          <w:lang w:eastAsia="ru-RU"/>
        </w:rPr>
        <w:t xml:space="preserve"> н ной кривой захватывает значительную площадь территории. Местные дренажи необходимо устраивать для подземных сооружений, закладываемых на участках, где водоносный пласт не полностью осушается общей системой дренажа, а также в местах воз </w:t>
      </w:r>
      <w:proofErr w:type="spellStart"/>
      <w:r w:rsidRPr="004F776E">
        <w:rPr>
          <w:rFonts w:ascii="Times New Roman" w:eastAsia="Times New Roman" w:hAnsi="Times New Roman" w:cs="Times New Roman"/>
          <w:color w:val="000000"/>
          <w:sz w:val="27"/>
          <w:szCs w:val="27"/>
          <w:lang w:eastAsia="ru-RU"/>
        </w:rPr>
        <w:t>можного</w:t>
      </w:r>
      <w:proofErr w:type="spellEnd"/>
      <w:r w:rsidRPr="004F776E">
        <w:rPr>
          <w:rFonts w:ascii="Times New Roman" w:eastAsia="Times New Roman" w:hAnsi="Times New Roman" w:cs="Times New Roman"/>
          <w:color w:val="000000"/>
          <w:sz w:val="27"/>
          <w:szCs w:val="27"/>
          <w:lang w:eastAsia="ru-RU"/>
        </w:rPr>
        <w:t xml:space="preserve"> появления верховодки.</w:t>
      </w:r>
    </w:p>
    <w:p w14:paraId="03F71F3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застроенных территориях, при строительстве отдельных зданий и сооружений, нуждающихся в защите от подтопления грунтовыми водами, должны устраиваться местные дренажи. При проектировании и строительстве этих дренажей необходимо учитывать их влияние на соседние существующие сооружения.</w:t>
      </w:r>
    </w:p>
    <w:p w14:paraId="3A75BF39"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lastRenderedPageBreak/>
        <w:t>Головной дренаж</w:t>
      </w:r>
    </w:p>
    <w:p w14:paraId="5235CEA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осушения территорий, подтопляемых потоком подземных вод с областью питания, расположенной вне этой территории, следует устраивать головной дренаж (см. рис. 3).</w:t>
      </w:r>
    </w:p>
    <w:p w14:paraId="75462B3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Головной дренаж нужно закладывать по верхней, по отношению к подземному потоку, границе дренируемой территорий. Трассу дренажа назначают с учетом размещения застройки и проводят, по возможности, в местах с более высокими отметками во д </w:t>
      </w:r>
      <w:proofErr w:type="spellStart"/>
      <w:r w:rsidRPr="004F776E">
        <w:rPr>
          <w:rFonts w:ascii="Times New Roman" w:eastAsia="Times New Roman" w:hAnsi="Times New Roman" w:cs="Times New Roman"/>
          <w:color w:val="000000"/>
          <w:sz w:val="27"/>
          <w:szCs w:val="27"/>
          <w:lang w:eastAsia="ru-RU"/>
        </w:rPr>
        <w:t>оупора</w:t>
      </w:r>
      <w:proofErr w:type="spellEnd"/>
      <w:r w:rsidRPr="004F776E">
        <w:rPr>
          <w:rFonts w:ascii="Times New Roman" w:eastAsia="Times New Roman" w:hAnsi="Times New Roman" w:cs="Times New Roman"/>
          <w:color w:val="000000"/>
          <w:sz w:val="27"/>
          <w:szCs w:val="27"/>
          <w:lang w:eastAsia="ru-RU"/>
        </w:rPr>
        <w:t>.</w:t>
      </w:r>
    </w:p>
    <w:p w14:paraId="1FF5E16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Головной дренаж должен, как правило, пересекать поток подземных вод по всей его ширине.</w:t>
      </w:r>
    </w:p>
    <w:p w14:paraId="36D5449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длине головного дренажа, меньшей ширины подземного потока, следует устраивать дополнительные дрены по боковым границам дренируемой территории с целью перехвата подземных вод, поступающих сбоку.</w:t>
      </w:r>
    </w:p>
    <w:p w14:paraId="2EB5780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неглубоком залегании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 xml:space="preserve"> головной дренаж следует закладывать на поверхности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 xml:space="preserve"> (с некоторым заглублением в него) с целью полного перехвата подземных вод, как дренаж совершенного типа.</w:t>
      </w:r>
    </w:p>
    <w:p w14:paraId="02CB55B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тех случаях, когда не представляется возможности заложить дренаж на </w:t>
      </w:r>
      <w:proofErr w:type="spellStart"/>
      <w:r w:rsidRPr="004F776E">
        <w:rPr>
          <w:rFonts w:ascii="Times New Roman" w:eastAsia="Times New Roman" w:hAnsi="Times New Roman" w:cs="Times New Roman"/>
          <w:color w:val="000000"/>
          <w:sz w:val="27"/>
          <w:szCs w:val="27"/>
          <w:lang w:eastAsia="ru-RU"/>
        </w:rPr>
        <w:t>водоупоре</w:t>
      </w:r>
      <w:proofErr w:type="spellEnd"/>
      <w:r w:rsidRPr="004F776E">
        <w:rPr>
          <w:rFonts w:ascii="Times New Roman" w:eastAsia="Times New Roman" w:hAnsi="Times New Roman" w:cs="Times New Roman"/>
          <w:color w:val="000000"/>
          <w:sz w:val="27"/>
          <w:szCs w:val="27"/>
          <w:lang w:eastAsia="ru-RU"/>
        </w:rPr>
        <w:t xml:space="preserve">, а по условиям дренирования требуется полностью перехватить поток подземных вод, ниже дренажа устраивается экран из водонепроницаемого шпунтового ряда, который должен быть опущен ниже отметок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w:t>
      </w:r>
    </w:p>
    <w:p w14:paraId="4DA4939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глубоком залегании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 xml:space="preserve"> головной дренаж закладывают выше </w:t>
      </w:r>
      <w:proofErr w:type="spellStart"/>
      <w:r w:rsidRPr="004F776E">
        <w:rPr>
          <w:rFonts w:ascii="Times New Roman" w:eastAsia="Times New Roman" w:hAnsi="Times New Roman" w:cs="Times New Roman"/>
          <w:color w:val="000000"/>
          <w:sz w:val="27"/>
          <w:szCs w:val="27"/>
          <w:lang w:eastAsia="ru-RU"/>
        </w:rPr>
        <w:t>водоупора</w:t>
      </w:r>
      <w:proofErr w:type="spellEnd"/>
      <w:r w:rsidRPr="004F776E">
        <w:rPr>
          <w:rFonts w:ascii="Times New Roman" w:eastAsia="Times New Roman" w:hAnsi="Times New Roman" w:cs="Times New Roman"/>
          <w:color w:val="000000"/>
          <w:sz w:val="27"/>
          <w:szCs w:val="27"/>
          <w:lang w:eastAsia="ru-RU"/>
        </w:rPr>
        <w:t>, как дренаж несовершенного типа. В этом случае необходимо произвести расчет депрессионной кривой. Если устройством одной линии головного дренажа не достигается понижение уровня подземных вод до заданных отметок, следует проложить вторую линию дренажа параллельно головному дренажу. Расстояние между дренажами определяется расчетом.</w:t>
      </w:r>
    </w:p>
    <w:p w14:paraId="3DBEEB9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Если часть водоносного пласта, расположенная над дренажом, состоит из песчаных</w:t>
      </w:r>
      <w:r w:rsidRPr="004F776E">
        <w:rPr>
          <w:rFonts w:ascii="Times New Roman" w:eastAsia="Times New Roman" w:hAnsi="Times New Roman" w:cs="Times New Roman"/>
          <w:color w:val="000000"/>
          <w:sz w:val="27"/>
          <w:lang w:eastAsia="ru-RU"/>
        </w:rPr>
        <w:t> </w:t>
      </w:r>
      <w:hyperlink r:id="rId21" w:tooltip="Коэффициент фильтрации грунтов" w:history="1">
        <w:r w:rsidRPr="004F776E">
          <w:rPr>
            <w:rFonts w:ascii="Times New Roman" w:eastAsia="Times New Roman" w:hAnsi="Times New Roman" w:cs="Times New Roman"/>
            <w:color w:val="008000"/>
            <w:sz w:val="27"/>
            <w:u w:val="single"/>
            <w:lang w:eastAsia="ru-RU"/>
          </w:rPr>
          <w:t>грунтов с коэффициентом фильтрации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менее 5 м /</w:t>
      </w:r>
      <w:proofErr w:type="spellStart"/>
      <w:r w:rsidRPr="004F776E">
        <w:rPr>
          <w:rFonts w:ascii="Times New Roman" w:eastAsia="Times New Roman" w:hAnsi="Times New Roman" w:cs="Times New Roman"/>
          <w:color w:val="000000"/>
          <w:sz w:val="27"/>
          <w:szCs w:val="27"/>
          <w:lang w:eastAsia="ru-RU"/>
        </w:rPr>
        <w:t>сут</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ки</w:t>
      </w:r>
      <w:proofErr w:type="spellEnd"/>
      <w:r w:rsidRPr="004F776E">
        <w:rPr>
          <w:rFonts w:ascii="Times New Roman" w:eastAsia="Times New Roman" w:hAnsi="Times New Roman" w:cs="Times New Roman"/>
          <w:color w:val="000000"/>
          <w:sz w:val="27"/>
          <w:szCs w:val="27"/>
          <w:lang w:eastAsia="ru-RU"/>
        </w:rPr>
        <w:t>, нижняя часть траншеи дренажа должна быть засыпана песком с коэффициентом фильтрации не менее 5 м/сутки (см. рис. 4).</w:t>
      </w:r>
    </w:p>
    <w:p w14:paraId="6060C14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Высота засыпки песком составляет 0,6 - 0,7 Н, где: Н - высота от низа траншеи дренажа до непониженного расчетного уровня подземных вод.</w:t>
      </w:r>
    </w:p>
    <w:p w14:paraId="7AE33D7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слоистом строении части водоносного пласта, расположенного над дренажом, с чередованием прослоек песка и суглинков, засыпка траншеи дренажа песком с коэффициентом фильтрации не менее 5 м/сутки должна быть произведена на 30 см. выше непониженного расчетного уровня подземных вод.</w:t>
      </w:r>
    </w:p>
    <w:p w14:paraId="7ABB0B4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Засыпка песком может производиться на всю ширину траншеи </w:t>
      </w:r>
      <w:proofErr w:type="spellStart"/>
      <w:r w:rsidRPr="004F776E">
        <w:rPr>
          <w:rFonts w:ascii="Times New Roman" w:eastAsia="Times New Roman" w:hAnsi="Times New Roman" w:cs="Times New Roman"/>
          <w:color w:val="000000"/>
          <w:sz w:val="27"/>
          <w:szCs w:val="27"/>
          <w:lang w:eastAsia="ru-RU"/>
        </w:rPr>
        <w:t>вертика</w:t>
      </w:r>
      <w:proofErr w:type="spellEnd"/>
      <w:r w:rsidRPr="004F776E">
        <w:rPr>
          <w:rFonts w:ascii="Times New Roman" w:eastAsia="Times New Roman" w:hAnsi="Times New Roman" w:cs="Times New Roman"/>
          <w:color w:val="000000"/>
          <w:sz w:val="27"/>
          <w:szCs w:val="27"/>
          <w:lang w:eastAsia="ru-RU"/>
        </w:rPr>
        <w:t xml:space="preserve"> л </w:t>
      </w:r>
      <w:proofErr w:type="spellStart"/>
      <w:r w:rsidRPr="004F776E">
        <w:rPr>
          <w:rFonts w:ascii="Times New Roman" w:eastAsia="Times New Roman" w:hAnsi="Times New Roman" w:cs="Times New Roman"/>
          <w:color w:val="000000"/>
          <w:sz w:val="27"/>
          <w:szCs w:val="27"/>
          <w:lang w:eastAsia="ru-RU"/>
        </w:rPr>
        <w:t>ьной</w:t>
      </w:r>
      <w:proofErr w:type="spellEnd"/>
      <w:r w:rsidRPr="004F776E">
        <w:rPr>
          <w:rFonts w:ascii="Times New Roman" w:eastAsia="Times New Roman" w:hAnsi="Times New Roman" w:cs="Times New Roman"/>
          <w:color w:val="000000"/>
          <w:sz w:val="27"/>
          <w:szCs w:val="27"/>
          <w:lang w:eastAsia="ru-RU"/>
        </w:rPr>
        <w:t xml:space="preserve"> или наклонной призмой, толщиной не менее 30 см. Для головного дренажа совершенного типа, когда водоносный пласт не имеет глинистых, суглинистых и супесчаных прослоев, песчаную призму можно устраивать только с одной стороны траншеи (со стороны притока воды).</w:t>
      </w:r>
    </w:p>
    <w:p w14:paraId="74AC6A0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Если головной дренаж закладывается в толще сравнительно слабо водопроницаемых грунтов, подстилаемых хорошо водопроницаемыми грунтами, следует устраивать комбинированный дренаж, состоящий из горизонтальной дрены и вертикальных самоизливающихся колодцев (см. рис. 5).</w:t>
      </w:r>
    </w:p>
    <w:p w14:paraId="156D44A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Вертикальные колодцы должны сообщаться своим основанием с водопроницаемыми грунтами водоносного пласта, а верхней частью с внутренним слоем обсыпки горизонтальной дрены.</w:t>
      </w:r>
    </w:p>
    <w:p w14:paraId="1BF04D2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осушения прибрежных территорий, подтопляемых в связи с подпором горизонта воды в реках и водохранилищах , следует устраивать береговой дренаж (см. рис. 6), где</w:t>
      </w:r>
      <w:r w:rsidRPr="004F776E">
        <w:rPr>
          <w:rFonts w:ascii="Times New Roman" w:eastAsia="Times New Roman" w:hAnsi="Times New Roman" w:cs="Times New Roman"/>
          <w:color w:val="000000"/>
          <w:sz w:val="27"/>
          <w:lang w:eastAsia="ru-RU"/>
        </w:rPr>
        <w:t> </w:t>
      </w:r>
      <w:hyperlink r:id="rId22" w:tooltip="Обозначение" w:history="1">
        <w:r w:rsidRPr="004F776E">
          <w:rPr>
            <w:rFonts w:ascii="Times New Roman" w:eastAsia="Times New Roman" w:hAnsi="Times New Roman" w:cs="Times New Roman"/>
            <w:color w:val="008000"/>
            <w:sz w:val="27"/>
            <w:u w:val="single"/>
            <w:lang w:eastAsia="ru-RU"/>
          </w:rPr>
          <w:t>обозначения</w:t>
        </w:r>
      </w:hyperlink>
      <w:r w:rsidRPr="004F776E">
        <w:rPr>
          <w:rFonts w:ascii="Times New Roman" w:eastAsia="Times New Roman" w:hAnsi="Times New Roman" w:cs="Times New Roman"/>
          <w:color w:val="000000"/>
          <w:sz w:val="27"/>
          <w:szCs w:val="27"/>
          <w:lang w:eastAsia="ru-RU"/>
        </w:rPr>
        <w:t>: М Г - меженный горизонт водоема, ГП В - горизонт подпертых вод водоема.</w:t>
      </w:r>
    </w:p>
    <w:p w14:paraId="6CCBD23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Береговой дренаж прокладывается параллельно берегу водоема и закладывается ниже нормально подпертого горизонта (Н П Г) водоема на величину, определяемую расчетом.</w:t>
      </w:r>
    </w:p>
    <w:p w14:paraId="624D538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необходимых случаях головной и береговой дренажи могут применяться в сочетании с другими системами дренажа.</w:t>
      </w:r>
    </w:p>
    <w:p w14:paraId="4B8AA5D5"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Систематический дренаж</w:t>
      </w:r>
    </w:p>
    <w:p w14:paraId="2108A7E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территориях, где грунтовые воды не имеют ясно выраженного направления потока, а водоносный пласт сложен песчаными грунтами или имеет слоистое строение с незамкнутыми песчаными прослоями, следует устраивать систематический дренаж (см. рис. 7).</w:t>
      </w:r>
    </w:p>
    <w:p w14:paraId="641E4CB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Расстояние между дренами-осушителями систематического дренажа и глубина их заложения определяются расчетом.</w:t>
      </w:r>
    </w:p>
    <w:p w14:paraId="7971F5B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городских условиях систематический дренаж может устраиваться в сочетании с местными дренажами. В этом случае при проектировании отдельных дрен следует решать возможность их одно в ременного использования в качестве местного дренажа, защищающего отдельные сооружения и в качестве элементов систематического дренажа, обеспечивающего общее понижение уровня грунтовых вод на дренируемой территории.</w:t>
      </w:r>
    </w:p>
    <w:p w14:paraId="23ECB3F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заложении дрен систематического дренажа в толще грунта со слабой водопроницаемостью, подстилаемого хорошо водопроницаемыми грунтами, </w:t>
      </w:r>
      <w:r w:rsidRPr="004F776E">
        <w:rPr>
          <w:rFonts w:ascii="Times New Roman" w:eastAsia="Times New Roman" w:hAnsi="Times New Roman" w:cs="Times New Roman"/>
          <w:color w:val="000000"/>
          <w:sz w:val="27"/>
          <w:szCs w:val="27"/>
          <w:lang w:eastAsia="ru-RU"/>
        </w:rPr>
        <w:lastRenderedPageBreak/>
        <w:t xml:space="preserve">следует применять комбинированный дренаж, состоящий из горизонтальных дрен с </w:t>
      </w:r>
      <w:proofErr w:type="gramStart"/>
      <w:r w:rsidRPr="004F776E">
        <w:rPr>
          <w:rFonts w:ascii="Times New Roman" w:eastAsia="Times New Roman" w:hAnsi="Times New Roman" w:cs="Times New Roman"/>
          <w:color w:val="000000"/>
          <w:sz w:val="27"/>
          <w:szCs w:val="27"/>
          <w:lang w:eastAsia="ru-RU"/>
        </w:rPr>
        <w:t>вертикальными ,</w:t>
      </w:r>
      <w:proofErr w:type="gramEnd"/>
      <w:r w:rsidRPr="004F776E">
        <w:rPr>
          <w:rFonts w:ascii="Times New Roman" w:eastAsia="Times New Roman" w:hAnsi="Times New Roman" w:cs="Times New Roman"/>
          <w:color w:val="000000"/>
          <w:sz w:val="27"/>
          <w:szCs w:val="27"/>
          <w:lang w:eastAsia="ru-RU"/>
        </w:rPr>
        <w:t xml:space="preserve"> самоизливающимися колодцами (см. рис. 5).</w:t>
      </w:r>
    </w:p>
    <w:p w14:paraId="4AC0EB0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территориях, подтопляемых потоком грунтовых вод, область питания которых захватывает также и дренируемую территорию, следует применять совместно головной и систематический дренаж.</w:t>
      </w:r>
    </w:p>
    <w:p w14:paraId="6604BB96"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Кольцевой дренаж</w:t>
      </w:r>
    </w:p>
    <w:p w14:paraId="5E9D601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защиты от подтопления грунтовыми водами подвальных помещений и подполий отдельно стоящих зданий или группы зданий, при заложении их в водоносных песчаных грунтах, следует устраивать кольцевые дренажи (см. рис. 8).</w:t>
      </w:r>
    </w:p>
    <w:p w14:paraId="567CB3E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Кольцевые дренажи следует устраивать также для защиты особо загубленных подвалов в новых кварталах и микрорайонах при недостаточной глубине понижения уровня грунтовых вод общей системой дренажа территории.</w:t>
      </w:r>
    </w:p>
    <w:p w14:paraId="090E01A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хорошей водопроницаемости песчаных грунтов, а также при заложении дренажа на </w:t>
      </w:r>
      <w:proofErr w:type="spellStart"/>
      <w:proofErr w:type="gramStart"/>
      <w:r w:rsidRPr="004F776E">
        <w:rPr>
          <w:rFonts w:ascii="Times New Roman" w:eastAsia="Times New Roman" w:hAnsi="Times New Roman" w:cs="Times New Roman"/>
          <w:color w:val="000000"/>
          <w:sz w:val="27"/>
          <w:szCs w:val="27"/>
          <w:lang w:eastAsia="ru-RU"/>
        </w:rPr>
        <w:t>водоупоре</w:t>
      </w:r>
      <w:proofErr w:type="spellEnd"/>
      <w:r w:rsidRPr="004F776E">
        <w:rPr>
          <w:rFonts w:ascii="Times New Roman" w:eastAsia="Times New Roman" w:hAnsi="Times New Roman" w:cs="Times New Roman"/>
          <w:color w:val="000000"/>
          <w:sz w:val="27"/>
          <w:szCs w:val="27"/>
          <w:lang w:eastAsia="ru-RU"/>
        </w:rPr>
        <w:t xml:space="preserve"> ,</w:t>
      </w:r>
      <w:proofErr w:type="gramEnd"/>
      <w:r w:rsidRPr="004F776E">
        <w:rPr>
          <w:rFonts w:ascii="Times New Roman" w:eastAsia="Times New Roman" w:hAnsi="Times New Roman" w:cs="Times New Roman"/>
          <w:color w:val="000000"/>
          <w:sz w:val="27"/>
          <w:szCs w:val="27"/>
          <w:lang w:eastAsia="ru-RU"/>
        </w:rPr>
        <w:t xml:space="preserve"> можно устраивать общий кольцевой дренаж для группы соседних зданий.</w:t>
      </w:r>
    </w:p>
    <w:p w14:paraId="7961421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ясно выраженном одностороннем притоке грунтовых вод дренаж может быть устроен в виде незамкнутого ко л </w:t>
      </w:r>
      <w:proofErr w:type="spellStart"/>
      <w:r w:rsidRPr="004F776E">
        <w:rPr>
          <w:rFonts w:ascii="Times New Roman" w:eastAsia="Times New Roman" w:hAnsi="Times New Roman" w:cs="Times New Roman"/>
          <w:color w:val="000000"/>
          <w:sz w:val="27"/>
          <w:szCs w:val="27"/>
          <w:lang w:eastAsia="ru-RU"/>
        </w:rPr>
        <w:t>ьца</w:t>
      </w:r>
      <w:proofErr w:type="spellEnd"/>
      <w:r w:rsidRPr="004F776E">
        <w:rPr>
          <w:rFonts w:ascii="Times New Roman" w:eastAsia="Times New Roman" w:hAnsi="Times New Roman" w:cs="Times New Roman"/>
          <w:color w:val="000000"/>
          <w:sz w:val="27"/>
          <w:szCs w:val="27"/>
          <w:lang w:eastAsia="ru-RU"/>
        </w:rPr>
        <w:t xml:space="preserve"> по типу головного дренажа.</w:t>
      </w:r>
    </w:p>
    <w:p w14:paraId="233287C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Кольцевой дренаж надо закладывать ниже пола защищаемого сооружения на </w:t>
      </w:r>
      <w:proofErr w:type="gramStart"/>
      <w:r w:rsidRPr="004F776E">
        <w:rPr>
          <w:rFonts w:ascii="Times New Roman" w:eastAsia="Times New Roman" w:hAnsi="Times New Roman" w:cs="Times New Roman"/>
          <w:color w:val="000000"/>
          <w:sz w:val="27"/>
          <w:szCs w:val="27"/>
          <w:lang w:eastAsia="ru-RU"/>
        </w:rPr>
        <w:t>глубину ,</w:t>
      </w:r>
      <w:proofErr w:type="gramEnd"/>
      <w:r w:rsidRPr="004F776E">
        <w:rPr>
          <w:rFonts w:ascii="Times New Roman" w:eastAsia="Times New Roman" w:hAnsi="Times New Roman" w:cs="Times New Roman"/>
          <w:color w:val="000000"/>
          <w:sz w:val="27"/>
          <w:szCs w:val="27"/>
          <w:lang w:eastAsia="ru-RU"/>
        </w:rPr>
        <w:t xml:space="preserve"> определяемую расчетом.</w:t>
      </w:r>
    </w:p>
    <w:p w14:paraId="649012D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большой ширине здания или при защите одним дренажом нескольких зданий, а также в случае особых требований к понижению грунтовых вод под защищаемым сооружением, глубина заложения дренажа принимается в соответствии с расчетом, в котором должно быть определено превышение пониженного уровня грунтовых вод в центре контура кольцевого дренажа над уровнем воды в дрене. При недостаточной глубине заложения дренажа следует устраивать промежуточные дрены «рассечки».</w:t>
      </w:r>
    </w:p>
    <w:p w14:paraId="062FC6B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Кольцевой дренаж следует прокладывать на расстоянии 5 - 8 м от стены здания. При меньшем расстоянии или большом заглублении дренажа необходимо принять меры против выноса, ослабления и осадки грунта под фундаментом здания</w:t>
      </w:r>
    </w:p>
    <w:p w14:paraId="71E7BABD"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proofErr w:type="spellStart"/>
      <w:r w:rsidRPr="004F776E">
        <w:rPr>
          <w:rFonts w:ascii="Times New Roman" w:eastAsia="Times New Roman" w:hAnsi="Times New Roman" w:cs="Times New Roman"/>
          <w:b/>
          <w:bCs/>
          <w:color w:val="000000"/>
          <w:kern w:val="36"/>
          <w:sz w:val="48"/>
          <w:szCs w:val="48"/>
          <w:lang w:eastAsia="ru-RU"/>
        </w:rPr>
        <w:t>Пристенный</w:t>
      </w:r>
      <w:proofErr w:type="spellEnd"/>
      <w:r w:rsidRPr="004F776E">
        <w:rPr>
          <w:rFonts w:ascii="Times New Roman" w:eastAsia="Times New Roman" w:hAnsi="Times New Roman" w:cs="Times New Roman"/>
          <w:b/>
          <w:bCs/>
          <w:color w:val="000000"/>
          <w:kern w:val="36"/>
          <w:sz w:val="48"/>
          <w:szCs w:val="48"/>
          <w:lang w:eastAsia="ru-RU"/>
        </w:rPr>
        <w:t xml:space="preserve"> дренаж</w:t>
      </w:r>
    </w:p>
    <w:p w14:paraId="61F3D77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Для защиты от грунтовых вод подвальных помещений и подполий зданий, закладываемых в глинистых и суглинистых грунтах, следует устраивать </w:t>
      </w:r>
      <w:proofErr w:type="spellStart"/>
      <w:r w:rsidRPr="004F776E">
        <w:rPr>
          <w:rFonts w:ascii="Times New Roman" w:eastAsia="Times New Roman" w:hAnsi="Times New Roman" w:cs="Times New Roman"/>
          <w:color w:val="000000"/>
          <w:sz w:val="27"/>
          <w:szCs w:val="27"/>
          <w:lang w:eastAsia="ru-RU"/>
        </w:rPr>
        <w:t>пристенные</w:t>
      </w:r>
      <w:proofErr w:type="spellEnd"/>
      <w:r w:rsidRPr="004F776E">
        <w:rPr>
          <w:rFonts w:ascii="Times New Roman" w:eastAsia="Times New Roman" w:hAnsi="Times New Roman" w:cs="Times New Roman"/>
          <w:color w:val="000000"/>
          <w:sz w:val="27"/>
          <w:szCs w:val="27"/>
          <w:lang w:eastAsia="ru-RU"/>
        </w:rPr>
        <w:t xml:space="preserve"> дренажи.</w:t>
      </w:r>
    </w:p>
    <w:p w14:paraId="629D3B1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lastRenderedPageBreak/>
        <w:t>Пристенные</w:t>
      </w:r>
      <w:proofErr w:type="spellEnd"/>
      <w:r w:rsidRPr="004F776E">
        <w:rPr>
          <w:rFonts w:ascii="Times New Roman" w:eastAsia="Times New Roman" w:hAnsi="Times New Roman" w:cs="Times New Roman"/>
          <w:color w:val="000000"/>
          <w:sz w:val="27"/>
          <w:szCs w:val="27"/>
          <w:lang w:eastAsia="ru-RU"/>
        </w:rPr>
        <w:t xml:space="preserve"> «профилактические» дренажи необходимо устраивать также и при отсутствии грунтовых вод в зоне подвалов и подполий, устраиваемых в глинистых и суглинистых грунтах.</w:t>
      </w:r>
    </w:p>
    <w:p w14:paraId="44F15CF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слоистом строении водоносного пласта для защиты подвалов и подполий зданий следует устраивать </w:t>
      </w:r>
      <w:proofErr w:type="spellStart"/>
      <w:r w:rsidRPr="004F776E">
        <w:rPr>
          <w:rFonts w:ascii="Times New Roman" w:eastAsia="Times New Roman" w:hAnsi="Times New Roman" w:cs="Times New Roman"/>
          <w:color w:val="000000"/>
          <w:sz w:val="27"/>
          <w:szCs w:val="27"/>
          <w:lang w:eastAsia="ru-RU"/>
        </w:rPr>
        <w:t>пристенные</w:t>
      </w:r>
      <w:proofErr w:type="spellEnd"/>
      <w:r w:rsidRPr="004F776E">
        <w:rPr>
          <w:rFonts w:ascii="Times New Roman" w:eastAsia="Times New Roman" w:hAnsi="Times New Roman" w:cs="Times New Roman"/>
          <w:color w:val="000000"/>
          <w:sz w:val="27"/>
          <w:szCs w:val="27"/>
          <w:lang w:eastAsia="ru-RU"/>
        </w:rPr>
        <w:t xml:space="preserve"> или кольцевые дренажи в зависимости от местных условий.</w:t>
      </w:r>
    </w:p>
    <w:p w14:paraId="7A88479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Если отдельные части здания располагаются на участках с различными геологическими условиями, на этих участках можно применять как </w:t>
      </w:r>
      <w:proofErr w:type="gramStart"/>
      <w:r w:rsidRPr="004F776E">
        <w:rPr>
          <w:rFonts w:ascii="Times New Roman" w:eastAsia="Times New Roman" w:hAnsi="Times New Roman" w:cs="Times New Roman"/>
          <w:color w:val="000000"/>
          <w:sz w:val="27"/>
          <w:szCs w:val="27"/>
          <w:lang w:eastAsia="ru-RU"/>
        </w:rPr>
        <w:t>кольцевой ,</w:t>
      </w:r>
      <w:proofErr w:type="gramEnd"/>
      <w:r w:rsidRPr="004F776E">
        <w:rPr>
          <w:rFonts w:ascii="Times New Roman" w:eastAsia="Times New Roman" w:hAnsi="Times New Roman" w:cs="Times New Roman"/>
          <w:color w:val="000000"/>
          <w:sz w:val="27"/>
          <w:szCs w:val="27"/>
          <w:lang w:eastAsia="ru-RU"/>
        </w:rPr>
        <w:t xml:space="preserve"> так и </w:t>
      </w:r>
      <w:proofErr w:type="spellStart"/>
      <w:r w:rsidRPr="004F776E">
        <w:rPr>
          <w:rFonts w:ascii="Times New Roman" w:eastAsia="Times New Roman" w:hAnsi="Times New Roman" w:cs="Times New Roman"/>
          <w:color w:val="000000"/>
          <w:sz w:val="27"/>
          <w:szCs w:val="27"/>
          <w:lang w:eastAsia="ru-RU"/>
        </w:rPr>
        <w:t>пристенный</w:t>
      </w:r>
      <w:proofErr w:type="spellEnd"/>
      <w:r w:rsidRPr="004F776E">
        <w:rPr>
          <w:rFonts w:ascii="Times New Roman" w:eastAsia="Times New Roman" w:hAnsi="Times New Roman" w:cs="Times New Roman"/>
          <w:color w:val="000000"/>
          <w:sz w:val="27"/>
          <w:szCs w:val="27"/>
          <w:lang w:eastAsia="ru-RU"/>
        </w:rPr>
        <w:t xml:space="preserve"> дренажи.</w:t>
      </w:r>
    </w:p>
    <w:p w14:paraId="59307B1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Пристенный</w:t>
      </w:r>
      <w:proofErr w:type="spellEnd"/>
      <w:r w:rsidRPr="004F776E">
        <w:rPr>
          <w:rFonts w:ascii="Times New Roman" w:eastAsia="Times New Roman" w:hAnsi="Times New Roman" w:cs="Times New Roman"/>
          <w:color w:val="000000"/>
          <w:sz w:val="27"/>
          <w:szCs w:val="27"/>
          <w:lang w:eastAsia="ru-RU"/>
        </w:rPr>
        <w:t xml:space="preserve"> дренаж прокладывают по контуру здания с наружной сторон ы. Расстояние между дренажом и стеной здания определяется шириной фундаментов здания и размещением смотровых колодцев дренажа.</w:t>
      </w:r>
    </w:p>
    <w:p w14:paraId="33EE595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Пристенный</w:t>
      </w:r>
      <w:proofErr w:type="spellEnd"/>
      <w:r w:rsidRPr="004F776E">
        <w:rPr>
          <w:rFonts w:ascii="Times New Roman" w:eastAsia="Times New Roman" w:hAnsi="Times New Roman" w:cs="Times New Roman"/>
          <w:color w:val="000000"/>
          <w:sz w:val="27"/>
          <w:szCs w:val="27"/>
          <w:lang w:eastAsia="ru-RU"/>
        </w:rPr>
        <w:t xml:space="preserve"> дренаж, как правило, должен прокладываться на отметках не ниже подошвы ленточного фундамента или основания фундаментной плит ы.</w:t>
      </w:r>
    </w:p>
    <w:p w14:paraId="59E6962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большой глубине заложения фундаментов от отметки пола подвального помещения </w:t>
      </w:r>
      <w:proofErr w:type="spellStart"/>
      <w:r w:rsidRPr="004F776E">
        <w:rPr>
          <w:rFonts w:ascii="Times New Roman" w:eastAsia="Times New Roman" w:hAnsi="Times New Roman" w:cs="Times New Roman"/>
          <w:color w:val="000000"/>
          <w:sz w:val="27"/>
          <w:szCs w:val="27"/>
          <w:lang w:eastAsia="ru-RU"/>
        </w:rPr>
        <w:t>пристенный</w:t>
      </w:r>
      <w:proofErr w:type="spellEnd"/>
      <w:r w:rsidRPr="004F776E">
        <w:rPr>
          <w:rFonts w:ascii="Times New Roman" w:eastAsia="Times New Roman" w:hAnsi="Times New Roman" w:cs="Times New Roman"/>
          <w:color w:val="000000"/>
          <w:sz w:val="27"/>
          <w:szCs w:val="27"/>
          <w:lang w:eastAsia="ru-RU"/>
        </w:rPr>
        <w:t xml:space="preserve"> дренаж может быть заложен выше подошвы фундаментов при условии принятия мер против просадки дренажа.</w:t>
      </w:r>
    </w:p>
    <w:p w14:paraId="7E1C3D4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Устройство </w:t>
      </w:r>
      <w:proofErr w:type="spellStart"/>
      <w:r w:rsidRPr="004F776E">
        <w:rPr>
          <w:rFonts w:ascii="Times New Roman" w:eastAsia="Times New Roman" w:hAnsi="Times New Roman" w:cs="Times New Roman"/>
          <w:color w:val="000000"/>
          <w:sz w:val="27"/>
          <w:szCs w:val="27"/>
          <w:lang w:eastAsia="ru-RU"/>
        </w:rPr>
        <w:t>пристенного</w:t>
      </w:r>
      <w:proofErr w:type="spellEnd"/>
      <w:r w:rsidRPr="004F776E">
        <w:rPr>
          <w:rFonts w:ascii="Times New Roman" w:eastAsia="Times New Roman" w:hAnsi="Times New Roman" w:cs="Times New Roman"/>
          <w:color w:val="000000"/>
          <w:sz w:val="27"/>
          <w:szCs w:val="27"/>
          <w:lang w:eastAsia="ru-RU"/>
        </w:rPr>
        <w:t xml:space="preserve"> дренажа с применением современных полимерных фильтрующих материалов, в частности с применением оболочки «</w:t>
      </w:r>
      <w:proofErr w:type="spellStart"/>
      <w:r w:rsidRPr="004F776E">
        <w:rPr>
          <w:rFonts w:ascii="Times New Roman" w:eastAsia="Times New Roman" w:hAnsi="Times New Roman" w:cs="Times New Roman"/>
          <w:color w:val="000000"/>
          <w:sz w:val="27"/>
          <w:szCs w:val="27"/>
          <w:lang w:eastAsia="ru-RU"/>
        </w:rPr>
        <w:t>Дрениз</w:t>
      </w:r>
      <w:proofErr w:type="spellEnd"/>
      <w:r w:rsidRPr="004F776E">
        <w:rPr>
          <w:rFonts w:ascii="Times New Roman" w:eastAsia="Times New Roman" w:hAnsi="Times New Roman" w:cs="Times New Roman"/>
          <w:color w:val="000000"/>
          <w:sz w:val="27"/>
          <w:szCs w:val="27"/>
          <w:lang w:eastAsia="ru-RU"/>
        </w:rPr>
        <w:t xml:space="preserve"> », уменьшает стоимость строительства за счет экономии песка.</w:t>
      </w:r>
    </w:p>
    <w:p w14:paraId="1C687D9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Оболочка «</w:t>
      </w:r>
      <w:proofErr w:type="spellStart"/>
      <w:r w:rsidRPr="004F776E">
        <w:rPr>
          <w:rFonts w:ascii="Times New Roman" w:eastAsia="Times New Roman" w:hAnsi="Times New Roman" w:cs="Times New Roman"/>
          <w:color w:val="000000"/>
          <w:sz w:val="27"/>
          <w:szCs w:val="27"/>
          <w:lang w:eastAsia="ru-RU"/>
        </w:rPr>
        <w:t>Дрениз</w:t>
      </w:r>
      <w:proofErr w:type="spellEnd"/>
      <w:r w:rsidRPr="004F776E">
        <w:rPr>
          <w:rFonts w:ascii="Times New Roman" w:eastAsia="Times New Roman" w:hAnsi="Times New Roman" w:cs="Times New Roman"/>
          <w:color w:val="000000"/>
          <w:sz w:val="27"/>
          <w:szCs w:val="27"/>
          <w:lang w:eastAsia="ru-RU"/>
        </w:rPr>
        <w:t xml:space="preserve">» состоит из двухслойной конструкции: листа специального профиля из полимерного материала (полиэтилен, полипропилен, </w:t>
      </w:r>
      <w:proofErr w:type="spellStart"/>
      <w:r w:rsidRPr="004F776E">
        <w:rPr>
          <w:rFonts w:ascii="Times New Roman" w:eastAsia="Times New Roman" w:hAnsi="Times New Roman" w:cs="Times New Roman"/>
          <w:color w:val="000000"/>
          <w:sz w:val="27"/>
          <w:szCs w:val="27"/>
          <w:lang w:eastAsia="ru-RU"/>
        </w:rPr>
        <w:t>поливин</w:t>
      </w:r>
      <w:proofErr w:type="spellEnd"/>
      <w:r w:rsidRPr="004F776E">
        <w:rPr>
          <w:rFonts w:ascii="Times New Roman" w:eastAsia="Times New Roman" w:hAnsi="Times New Roman" w:cs="Times New Roman"/>
          <w:color w:val="000000"/>
          <w:sz w:val="27"/>
          <w:szCs w:val="27"/>
          <w:lang w:eastAsia="ru-RU"/>
        </w:rPr>
        <w:t xml:space="preserve"> и </w:t>
      </w:r>
      <w:proofErr w:type="spellStart"/>
      <w:r w:rsidRPr="004F776E">
        <w:rPr>
          <w:rFonts w:ascii="Times New Roman" w:eastAsia="Times New Roman" w:hAnsi="Times New Roman" w:cs="Times New Roman"/>
          <w:color w:val="000000"/>
          <w:sz w:val="27"/>
          <w:szCs w:val="27"/>
          <w:lang w:eastAsia="ru-RU"/>
        </w:rPr>
        <w:t>лхлорид</w:t>
      </w:r>
      <w:proofErr w:type="spellEnd"/>
      <w:r w:rsidRPr="004F776E">
        <w:rPr>
          <w:rFonts w:ascii="Times New Roman" w:eastAsia="Times New Roman" w:hAnsi="Times New Roman" w:cs="Times New Roman"/>
          <w:color w:val="000000"/>
          <w:sz w:val="27"/>
          <w:szCs w:val="27"/>
          <w:lang w:eastAsia="ru-RU"/>
        </w:rPr>
        <w:t xml:space="preserve">) и </w:t>
      </w:r>
      <w:proofErr w:type="spellStart"/>
      <w:r w:rsidRPr="004F776E">
        <w:rPr>
          <w:rFonts w:ascii="Times New Roman" w:eastAsia="Times New Roman" w:hAnsi="Times New Roman" w:cs="Times New Roman"/>
          <w:color w:val="000000"/>
          <w:sz w:val="27"/>
          <w:szCs w:val="27"/>
          <w:lang w:eastAsia="ru-RU"/>
        </w:rPr>
        <w:t>нетканного</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геотекстильного</w:t>
      </w:r>
      <w:proofErr w:type="spellEnd"/>
      <w:r w:rsidRPr="004F776E">
        <w:rPr>
          <w:rFonts w:ascii="Times New Roman" w:eastAsia="Times New Roman" w:hAnsi="Times New Roman" w:cs="Times New Roman"/>
          <w:color w:val="000000"/>
          <w:sz w:val="27"/>
          <w:szCs w:val="27"/>
          <w:lang w:eastAsia="ru-RU"/>
        </w:rPr>
        <w:t xml:space="preserve"> фильтрующего материала, скрепляемого между собой с помощью</w:t>
      </w:r>
      <w:r w:rsidRPr="004F776E">
        <w:rPr>
          <w:rFonts w:ascii="Times New Roman" w:eastAsia="Times New Roman" w:hAnsi="Times New Roman" w:cs="Times New Roman"/>
          <w:color w:val="000000"/>
          <w:sz w:val="27"/>
          <w:lang w:eastAsia="ru-RU"/>
        </w:rPr>
        <w:t> </w:t>
      </w:r>
      <w:hyperlink r:id="rId23" w:tooltip="Сварка" w:history="1">
        <w:r w:rsidRPr="004F776E">
          <w:rPr>
            <w:rFonts w:ascii="Times New Roman" w:eastAsia="Times New Roman" w:hAnsi="Times New Roman" w:cs="Times New Roman"/>
            <w:color w:val="008000"/>
            <w:sz w:val="27"/>
            <w:u w:val="single"/>
            <w:lang w:eastAsia="ru-RU"/>
          </w:rPr>
          <w:t>сварки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 xml:space="preserve">или водостойкого клея. Листы оболочки </w:t>
      </w:r>
      <w:proofErr w:type="gramStart"/>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Дрениз</w:t>
      </w:r>
      <w:proofErr w:type="spellEnd"/>
      <w:proofErr w:type="gramEnd"/>
      <w:r w:rsidRPr="004F776E">
        <w:rPr>
          <w:rFonts w:ascii="Times New Roman" w:eastAsia="Times New Roman" w:hAnsi="Times New Roman" w:cs="Times New Roman"/>
          <w:color w:val="000000"/>
          <w:sz w:val="27"/>
          <w:szCs w:val="27"/>
          <w:lang w:eastAsia="ru-RU"/>
        </w:rPr>
        <w:t xml:space="preserve">» соединяются друг с другом </w:t>
      </w:r>
      <w:proofErr w:type="spellStart"/>
      <w:r w:rsidRPr="004F776E">
        <w:rPr>
          <w:rFonts w:ascii="Times New Roman" w:eastAsia="Times New Roman" w:hAnsi="Times New Roman" w:cs="Times New Roman"/>
          <w:color w:val="000000"/>
          <w:sz w:val="27"/>
          <w:szCs w:val="27"/>
          <w:lang w:eastAsia="ru-RU"/>
        </w:rPr>
        <w:t>внахлес</w:t>
      </w:r>
      <w:proofErr w:type="spellEnd"/>
      <w:r w:rsidRPr="004F776E">
        <w:rPr>
          <w:rFonts w:ascii="Times New Roman" w:eastAsia="Times New Roman" w:hAnsi="Times New Roman" w:cs="Times New Roman"/>
          <w:color w:val="000000"/>
          <w:sz w:val="27"/>
          <w:szCs w:val="27"/>
          <w:lang w:eastAsia="ru-RU"/>
        </w:rPr>
        <w:t xml:space="preserve"> т.</w:t>
      </w:r>
    </w:p>
    <w:p w14:paraId="6FA7537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Технология применения данного материала указана в Инструкции ВСН 35-95.</w:t>
      </w:r>
    </w:p>
    <w:p w14:paraId="013AB463"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Пластовый дренаж</w:t>
      </w:r>
    </w:p>
    <w:p w14:paraId="4426E2A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Для защиты от подтопления грунтовыми водами подвальных помещений и подполий зданий, устраиваемых в сложных гидрогеологических условиях, как-то: в водоносных пластах большой мощности, при слоистом строении водоносного пласта, при наличии напорных подземных вод и </w:t>
      </w:r>
      <w:proofErr w:type="gramStart"/>
      <w:r w:rsidRPr="004F776E">
        <w:rPr>
          <w:rFonts w:ascii="Times New Roman" w:eastAsia="Times New Roman" w:hAnsi="Times New Roman" w:cs="Times New Roman"/>
          <w:color w:val="000000"/>
          <w:sz w:val="27"/>
          <w:szCs w:val="27"/>
          <w:lang w:eastAsia="ru-RU"/>
        </w:rPr>
        <w:t>т.п.</w:t>
      </w:r>
      <w:proofErr w:type="gramEnd"/>
      <w:r w:rsidRPr="004F776E">
        <w:rPr>
          <w:rFonts w:ascii="Times New Roman" w:eastAsia="Times New Roman" w:hAnsi="Times New Roman" w:cs="Times New Roman"/>
          <w:color w:val="000000"/>
          <w:sz w:val="27"/>
          <w:szCs w:val="27"/>
          <w:lang w:eastAsia="ru-RU"/>
        </w:rPr>
        <w:t xml:space="preserve">, а также в случае недостаточной эффективности применения кольцевого или </w:t>
      </w:r>
      <w:proofErr w:type="spellStart"/>
      <w:r w:rsidRPr="004F776E">
        <w:rPr>
          <w:rFonts w:ascii="Times New Roman" w:eastAsia="Times New Roman" w:hAnsi="Times New Roman" w:cs="Times New Roman"/>
          <w:color w:val="000000"/>
          <w:sz w:val="27"/>
          <w:szCs w:val="27"/>
          <w:lang w:eastAsia="ru-RU"/>
        </w:rPr>
        <w:t>пристенного</w:t>
      </w:r>
      <w:proofErr w:type="spellEnd"/>
      <w:r w:rsidRPr="004F776E">
        <w:rPr>
          <w:rFonts w:ascii="Times New Roman" w:eastAsia="Times New Roman" w:hAnsi="Times New Roman" w:cs="Times New Roman"/>
          <w:color w:val="000000"/>
          <w:sz w:val="27"/>
          <w:szCs w:val="27"/>
          <w:lang w:eastAsia="ru-RU"/>
        </w:rPr>
        <w:t xml:space="preserve"> дренажа, следует устраивать пластовые дренажи (см. рис. 9).</w:t>
      </w:r>
    </w:p>
    <w:p w14:paraId="22D1EC5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водоносных пластах большой мощности следует предварительно произвести расчет возможного понижения уровня подземных вод в центре контура </w:t>
      </w:r>
      <w:r w:rsidRPr="004F776E">
        <w:rPr>
          <w:rFonts w:ascii="Times New Roman" w:eastAsia="Times New Roman" w:hAnsi="Times New Roman" w:cs="Times New Roman"/>
          <w:color w:val="000000"/>
          <w:sz w:val="27"/>
          <w:szCs w:val="27"/>
          <w:lang w:eastAsia="ru-RU"/>
        </w:rPr>
        <w:lastRenderedPageBreak/>
        <w:t>кольцевого дренажа. В случае недостаточного снижения уровня грунтовых вод надо применить пластов ы й дренаж.</w:t>
      </w:r>
    </w:p>
    <w:p w14:paraId="6A64E2C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сложном строении водоносного пласта с изменением его состава и водопроницаемости (в плане и разрезе), а также при наличии обводненных замкнутых зон и линз под полом подвального помещения, устраиваются пластовые дренажи.</w:t>
      </w:r>
    </w:p>
    <w:p w14:paraId="3B5DD5D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наличии напорных подземных вод следует применять кольцевой или пластовый дренаж в зависимости от местных гидрогеологических условий с расчетным обоснованием.</w:t>
      </w:r>
    </w:p>
    <w:p w14:paraId="19E0C31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защиты подвальных помещений и сооружений, в которых по условиям эксплуатации не допускается появление сырости, при заложении этих помещений в зоне капиллярного увлажнения грунтов следует устраивать пластовые дренажи.</w:t>
      </w:r>
    </w:p>
    <w:p w14:paraId="5EA90F1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Пластовые «профилактические» дренажи для таких помещений и сооружений, устраиваемых в глинистых и суглинистых грунтах, рекомендуется предусматривать также и при отсутствии наблюдаемых подземных вод.</w:t>
      </w:r>
    </w:p>
    <w:p w14:paraId="16B5A98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Пластовые дренажи устраивают в сочетании с трубчатыми дренажами (кольцевыми и </w:t>
      </w:r>
      <w:proofErr w:type="spellStart"/>
      <w:r w:rsidRPr="004F776E">
        <w:rPr>
          <w:rFonts w:ascii="Times New Roman" w:eastAsia="Times New Roman" w:hAnsi="Times New Roman" w:cs="Times New Roman"/>
          <w:color w:val="000000"/>
          <w:sz w:val="27"/>
          <w:szCs w:val="27"/>
          <w:lang w:eastAsia="ru-RU"/>
        </w:rPr>
        <w:t>пристенными</w:t>
      </w:r>
      <w:proofErr w:type="spellEnd"/>
      <w:r w:rsidRPr="004F776E">
        <w:rPr>
          <w:rFonts w:ascii="Times New Roman" w:eastAsia="Times New Roman" w:hAnsi="Times New Roman" w:cs="Times New Roman"/>
          <w:color w:val="000000"/>
          <w:sz w:val="27"/>
          <w:szCs w:val="27"/>
          <w:lang w:eastAsia="ru-RU"/>
        </w:rPr>
        <w:t>).</w:t>
      </w:r>
    </w:p>
    <w:p w14:paraId="52343E6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сопряжения пластового дренажа с наружным трубчатым дренажом через фундаменты здания прокладывают трубчатый дренаж.</w:t>
      </w:r>
    </w:p>
    <w:p w14:paraId="394C053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подполий зданий с фундаментами на свайных ростверках, пластовый дренаж можно устраивать в сочетании с однолинейным дренажом, прокладываемым под зданием.</w:t>
      </w:r>
    </w:p>
    <w:p w14:paraId="3471B1A1"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Дренаж подземных каналов</w:t>
      </w:r>
    </w:p>
    <w:p w14:paraId="08B8375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защиты от подтопления грунтовыми водами каналов теплосети и коллекторов подземных сооружений при прокладке их в водоносных грунтах необходимо устраивать линейные сопутствующие дренажи.</w:t>
      </w:r>
    </w:p>
    <w:p w14:paraId="1E30EEB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«Профилактические» (сопутствующие) дренажи следует устраивать в глинистых и суглинистых грунтах.</w:t>
      </w:r>
    </w:p>
    <w:p w14:paraId="5643771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Сопутствующий дренаж надо закладывать на 0,3 - 0,7 м ниже подошвы основания канала.</w:t>
      </w:r>
    </w:p>
    <w:p w14:paraId="753D850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Сопутствующий дренаж следует прокладывать с одной стороны канала на расстоянии 0 ,7 - 1 ,0 м от наружной грани канала. Расстояние 0 ,7 м необходимо для размещения смотровых колодцев.</w:t>
      </w:r>
    </w:p>
    <w:p w14:paraId="542624A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При устройстве проходных каналов дренаж можно прокладывать под каналом по его оси. В этом случае на дренаже следует устраивать специальные смотровые ко л </w:t>
      </w:r>
      <w:proofErr w:type="spellStart"/>
      <w:r w:rsidRPr="004F776E">
        <w:rPr>
          <w:rFonts w:ascii="Times New Roman" w:eastAsia="Times New Roman" w:hAnsi="Times New Roman" w:cs="Times New Roman"/>
          <w:color w:val="000000"/>
          <w:sz w:val="27"/>
          <w:szCs w:val="27"/>
          <w:lang w:eastAsia="ru-RU"/>
        </w:rPr>
        <w:t>одцы</w:t>
      </w:r>
      <w:proofErr w:type="spellEnd"/>
      <w:r w:rsidRPr="004F776E">
        <w:rPr>
          <w:rFonts w:ascii="Times New Roman" w:eastAsia="Times New Roman" w:hAnsi="Times New Roman" w:cs="Times New Roman"/>
          <w:color w:val="000000"/>
          <w:sz w:val="27"/>
          <w:szCs w:val="27"/>
          <w:lang w:eastAsia="ru-RU"/>
        </w:rPr>
        <w:t xml:space="preserve"> с люками, заделанными в днище канала.</w:t>
      </w:r>
    </w:p>
    <w:p w14:paraId="565A02D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случае заложения основания канала на глинистых и суглинистых грунтах, а также на песчаных грунтах с коэффициентом фильтрации менее 5 м/сутки, под основанием канала необходимо устраивать </w:t>
      </w:r>
      <w:proofErr w:type="spellStart"/>
      <w:r w:rsidRPr="004F776E">
        <w:rPr>
          <w:rFonts w:ascii="Times New Roman" w:eastAsia="Times New Roman" w:hAnsi="Times New Roman" w:cs="Times New Roman"/>
          <w:color w:val="000000"/>
          <w:sz w:val="27"/>
          <w:szCs w:val="27"/>
          <w:lang w:eastAsia="ru-RU"/>
        </w:rPr>
        <w:t>пластовы</w:t>
      </w:r>
      <w:proofErr w:type="spellEnd"/>
      <w:r w:rsidRPr="004F776E">
        <w:rPr>
          <w:rFonts w:ascii="Times New Roman" w:eastAsia="Times New Roman" w:hAnsi="Times New Roman" w:cs="Times New Roman"/>
          <w:color w:val="000000"/>
          <w:sz w:val="27"/>
          <w:szCs w:val="27"/>
          <w:lang w:eastAsia="ru-RU"/>
        </w:rPr>
        <w:t xml:space="preserve"> й дренаж в виде сплошного песчаного пласта.</w:t>
      </w:r>
    </w:p>
    <w:p w14:paraId="562C1E4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Пластовый дренаж должен быть соединен с дренирующей обсыпкой сопутствующего трубчатого дренажа.</w:t>
      </w:r>
    </w:p>
    <w:p w14:paraId="7592E67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устройстве каналов в глинистых и суглинистых грунтах, в грунтах слоистого строения, а также в песчаных грунтах с коэффициентом фильтрации менее 5 м/сутки, с обеих сторон канала должны быть отсыпаны в </w:t>
      </w:r>
      <w:proofErr w:type="spellStart"/>
      <w:r w:rsidRPr="004F776E">
        <w:rPr>
          <w:rFonts w:ascii="Times New Roman" w:eastAsia="Times New Roman" w:hAnsi="Times New Roman" w:cs="Times New Roman"/>
          <w:color w:val="000000"/>
          <w:sz w:val="27"/>
          <w:szCs w:val="27"/>
          <w:lang w:eastAsia="ru-RU"/>
        </w:rPr>
        <w:t>ертикальные</w:t>
      </w:r>
      <w:proofErr w:type="spellEnd"/>
      <w:r w:rsidRPr="004F776E">
        <w:rPr>
          <w:rFonts w:ascii="Times New Roman" w:eastAsia="Times New Roman" w:hAnsi="Times New Roman" w:cs="Times New Roman"/>
          <w:color w:val="000000"/>
          <w:sz w:val="27"/>
          <w:szCs w:val="27"/>
          <w:lang w:eastAsia="ru-RU"/>
        </w:rPr>
        <w:t xml:space="preserve"> или наклонные призмы из песка с коэффициентом фильтрации не менее 5 м/сутки.</w:t>
      </w:r>
    </w:p>
    <w:p w14:paraId="1F9FEDB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Песчаные призмы предназначаются для приема притекающей с боков воды и устраиваются аналогично песчаным призмам головного и </w:t>
      </w:r>
      <w:proofErr w:type="spellStart"/>
      <w:r w:rsidRPr="004F776E">
        <w:rPr>
          <w:rFonts w:ascii="Times New Roman" w:eastAsia="Times New Roman" w:hAnsi="Times New Roman" w:cs="Times New Roman"/>
          <w:color w:val="000000"/>
          <w:sz w:val="27"/>
          <w:szCs w:val="27"/>
          <w:lang w:eastAsia="ru-RU"/>
        </w:rPr>
        <w:t>пристенного</w:t>
      </w:r>
      <w:proofErr w:type="spellEnd"/>
      <w:r w:rsidRPr="004F776E">
        <w:rPr>
          <w:rFonts w:ascii="Times New Roman" w:eastAsia="Times New Roman" w:hAnsi="Times New Roman" w:cs="Times New Roman"/>
          <w:color w:val="000000"/>
          <w:sz w:val="27"/>
          <w:szCs w:val="27"/>
          <w:lang w:eastAsia="ru-RU"/>
        </w:rPr>
        <w:t xml:space="preserve"> дренажей.</w:t>
      </w:r>
    </w:p>
    <w:p w14:paraId="556F962A"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Дренаж приямков и заглубленных частей подвальных помещений</w:t>
      </w:r>
    </w:p>
    <w:p w14:paraId="34E0BFC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 приямков и заглубленных частей подвальных помещений должен решаться в каждом случае в зависимости от местных гидрогеологических условий и принятых конструкций зданий.</w:t>
      </w:r>
    </w:p>
    <w:p w14:paraId="2D2AB63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Для этой цели могут быть рекомендованы с л </w:t>
      </w:r>
      <w:proofErr w:type="spellStart"/>
      <w:r w:rsidRPr="004F776E">
        <w:rPr>
          <w:rFonts w:ascii="Times New Roman" w:eastAsia="Times New Roman" w:hAnsi="Times New Roman" w:cs="Times New Roman"/>
          <w:color w:val="000000"/>
          <w:sz w:val="27"/>
          <w:szCs w:val="27"/>
          <w:lang w:eastAsia="ru-RU"/>
        </w:rPr>
        <w:t>едующие</w:t>
      </w:r>
      <w:proofErr w:type="spellEnd"/>
      <w:r w:rsidRPr="004F776E">
        <w:rPr>
          <w:rFonts w:ascii="Times New Roman" w:eastAsia="Times New Roman" w:hAnsi="Times New Roman" w:cs="Times New Roman"/>
          <w:color w:val="000000"/>
          <w:sz w:val="27"/>
          <w:szCs w:val="27"/>
          <w:lang w:eastAsia="ru-RU"/>
        </w:rPr>
        <w:t xml:space="preserve"> решения:</w:t>
      </w:r>
    </w:p>
    <w:p w14:paraId="5A9D7CA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заглубление низового участка дренажа, когда заглубленные помещения и приямки расположены у низовой его части, считая по течению воды в дренаже;</w:t>
      </w:r>
    </w:p>
    <w:p w14:paraId="66C2F0B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общее понижение дренажа при заложении дренажа и защищаемого сооружения в песчаных грунтах;</w:t>
      </w:r>
    </w:p>
    <w:p w14:paraId="5F9ABB6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разделение общего дренажа на отдельные части с самостоятельными выпусками; устройство дополнительных локальных дренажей.</w:t>
      </w:r>
    </w:p>
    <w:p w14:paraId="4E15685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дренировании отдельных </w:t>
      </w:r>
      <w:proofErr w:type="spellStart"/>
      <w:r w:rsidRPr="004F776E">
        <w:rPr>
          <w:rFonts w:ascii="Times New Roman" w:eastAsia="Times New Roman" w:hAnsi="Times New Roman" w:cs="Times New Roman"/>
          <w:color w:val="000000"/>
          <w:sz w:val="27"/>
          <w:szCs w:val="27"/>
          <w:lang w:eastAsia="ru-RU"/>
        </w:rPr>
        <w:t>приямко</w:t>
      </w:r>
      <w:proofErr w:type="spellEnd"/>
      <w:r w:rsidRPr="004F776E">
        <w:rPr>
          <w:rFonts w:ascii="Times New Roman" w:eastAsia="Times New Roman" w:hAnsi="Times New Roman" w:cs="Times New Roman"/>
          <w:color w:val="000000"/>
          <w:sz w:val="27"/>
          <w:szCs w:val="27"/>
          <w:lang w:eastAsia="ru-RU"/>
        </w:rPr>
        <w:t xml:space="preserve"> в и заглубленных помещений необходимо обратить особое внимание на мероприятия против выноса грунта из-под фундаментов здания.</w:t>
      </w:r>
    </w:p>
    <w:p w14:paraId="264FC0D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устройстве кольцевых дренажей фундаменты здания могут быть заложены несколько выше дренажа. Превышение фундаментов здания над дренажом и </w:t>
      </w:r>
      <w:r w:rsidRPr="004F776E">
        <w:rPr>
          <w:rFonts w:ascii="Times New Roman" w:eastAsia="Times New Roman" w:hAnsi="Times New Roman" w:cs="Times New Roman"/>
          <w:color w:val="000000"/>
          <w:sz w:val="27"/>
          <w:szCs w:val="27"/>
          <w:lang w:eastAsia="ru-RU"/>
        </w:rPr>
        <w:lastRenderedPageBreak/>
        <w:t>расстояние дренажа от здания должны быть проверены с учетом угла внутреннего трения грунта по формуле:</w:t>
      </w:r>
    </w:p>
    <w:p w14:paraId="5CA5FB01"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14:anchorId="7EC35C6C" wp14:editId="27BD8C01">
            <wp:extent cx="1295400" cy="419100"/>
            <wp:effectExtent l="19050" t="0" r="0" b="0"/>
            <wp:docPr id="1" name="Рисунок 1" descr="http://text.gosthelp.ru/images/text/1052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10526.files/image002.gif"/>
                    <pic:cNvPicPr>
                      <a:picLocks noChangeAspect="1" noChangeArrowheads="1"/>
                    </pic:cNvPicPr>
                  </pic:nvPicPr>
                  <pic:blipFill>
                    <a:blip r:embed="rId24" cstate="print"/>
                    <a:srcRect/>
                    <a:stretch>
                      <a:fillRect/>
                    </a:stretch>
                  </pic:blipFill>
                  <pic:spPr bwMode="auto">
                    <a:xfrm>
                      <a:off x="0" y="0"/>
                      <a:ext cx="1295400" cy="419100"/>
                    </a:xfrm>
                    <a:prstGeom prst="rect">
                      <a:avLst/>
                    </a:prstGeom>
                    <a:noFill/>
                    <a:ln w="9525">
                      <a:noFill/>
                      <a:miter lim="800000"/>
                      <a:headEnd/>
                      <a:tailEnd/>
                    </a:ln>
                  </pic:spPr>
                </pic:pic>
              </a:graphicData>
            </a:graphic>
          </wp:inline>
        </w:drawing>
      </w:r>
      <w:r w:rsidRPr="004F776E">
        <w:rPr>
          <w:rFonts w:ascii="Times New Roman" w:eastAsia="Times New Roman" w:hAnsi="Times New Roman" w:cs="Times New Roman"/>
          <w:color w:val="000000"/>
          <w:sz w:val="27"/>
          <w:vertAlign w:val="subscript"/>
          <w:lang w:eastAsia="ru-RU"/>
        </w:rPr>
        <w:t> </w:t>
      </w:r>
      <w:r w:rsidRPr="004F776E">
        <w:rPr>
          <w:rFonts w:ascii="Times New Roman" w:eastAsia="Times New Roman" w:hAnsi="Times New Roman" w:cs="Times New Roman"/>
          <w:color w:val="000000"/>
          <w:sz w:val="27"/>
          <w:szCs w:val="27"/>
          <w:lang w:eastAsia="ru-RU"/>
        </w:rPr>
        <w:t>, где</w:t>
      </w:r>
    </w:p>
    <w:p w14:paraId="669B3BB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l</w:t>
      </w:r>
      <w:r w:rsidRPr="004F776E">
        <w:rPr>
          <w:rFonts w:ascii="Times New Roman" w:eastAsia="Times New Roman" w:hAnsi="Times New Roman" w:cs="Times New Roman"/>
          <w:color w:val="000000"/>
          <w:sz w:val="27"/>
          <w:vertAlign w:val="subscript"/>
          <w:lang w:eastAsia="ru-RU"/>
        </w:rPr>
        <w:t> </w:t>
      </w:r>
      <w:r w:rsidRPr="004F776E">
        <w:rPr>
          <w:rFonts w:ascii="Times New Roman" w:eastAsia="Times New Roman" w:hAnsi="Times New Roman" w:cs="Times New Roman"/>
          <w:color w:val="000000"/>
          <w:sz w:val="27"/>
          <w:szCs w:val="27"/>
          <w:vertAlign w:val="subscript"/>
          <w:lang w:eastAsia="ru-RU"/>
        </w:rPr>
        <w:t>мин</w:t>
      </w:r>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 наименьшее расстояние оси дрены от стены здания в м,</w:t>
      </w:r>
    </w:p>
    <w:p w14:paraId="6C4EB9F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b - уширен и е фундамента здания в м,</w:t>
      </w:r>
    </w:p>
    <w:p w14:paraId="2341147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 ширина дренажной траншеи в м,</w:t>
      </w:r>
    </w:p>
    <w:p w14:paraId="12BA197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 - глубина заложения дрены в м,</w:t>
      </w:r>
    </w:p>
    <w:p w14:paraId="087042C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h - глубина заложения фундамента в м,</w:t>
      </w:r>
    </w:p>
    <w:p w14:paraId="55BE7D8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φ -</w:t>
      </w:r>
      <w:r w:rsidRPr="004F776E">
        <w:rPr>
          <w:rFonts w:ascii="Times New Roman" w:eastAsia="Times New Roman" w:hAnsi="Times New Roman" w:cs="Times New Roman"/>
          <w:color w:val="000000"/>
          <w:sz w:val="27"/>
          <w:lang w:eastAsia="ru-RU"/>
        </w:rPr>
        <w:t> </w:t>
      </w:r>
      <w:hyperlink r:id="rId25" w:tooltip="Угол внутреннего трения грунта" w:history="1">
        <w:r w:rsidRPr="004F776E">
          <w:rPr>
            <w:rFonts w:ascii="Times New Roman" w:eastAsia="Times New Roman" w:hAnsi="Times New Roman" w:cs="Times New Roman"/>
            <w:color w:val="008000"/>
            <w:sz w:val="27"/>
            <w:u w:val="single"/>
            <w:lang w:eastAsia="ru-RU"/>
          </w:rPr>
          <w:t>угол внутреннего трения грунта</w:t>
        </w:r>
      </w:hyperlink>
      <w:r w:rsidRPr="004F776E">
        <w:rPr>
          <w:rFonts w:ascii="Times New Roman" w:eastAsia="Times New Roman" w:hAnsi="Times New Roman" w:cs="Times New Roman"/>
          <w:color w:val="000000"/>
          <w:sz w:val="27"/>
          <w:szCs w:val="27"/>
          <w:lang w:eastAsia="ru-RU"/>
        </w:rPr>
        <w:t>.</w:t>
      </w:r>
    </w:p>
    <w:p w14:paraId="07E23E1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заложении дренажа ниже фундамента зданий с целью исключения</w:t>
      </w:r>
      <w:r w:rsidRPr="004F776E">
        <w:rPr>
          <w:rFonts w:ascii="Times New Roman" w:eastAsia="Times New Roman" w:hAnsi="Times New Roman" w:cs="Times New Roman"/>
          <w:color w:val="000000"/>
          <w:sz w:val="27"/>
          <w:lang w:eastAsia="ru-RU"/>
        </w:rPr>
        <w:t> </w:t>
      </w:r>
      <w:hyperlink r:id="rId26" w:tooltip="Суффозия" w:history="1">
        <w:r w:rsidRPr="004F776E">
          <w:rPr>
            <w:rFonts w:ascii="Times New Roman" w:eastAsia="Times New Roman" w:hAnsi="Times New Roman" w:cs="Times New Roman"/>
            <w:color w:val="008000"/>
            <w:sz w:val="27"/>
            <w:u w:val="single"/>
            <w:lang w:eastAsia="ru-RU"/>
          </w:rPr>
          <w:t>суффозии</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грунтов, особое внимание следует обратить на правильный подбор и устройство дренажных обсыпок, на качество заделки швов и отверстий в колодцах , а также на мероприятия, исключающие вынос грунта при разрытии траншей дренажа.</w:t>
      </w:r>
    </w:p>
    <w:p w14:paraId="0D75E6D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большой величине понижения горизонта грунтовых вод под фундаментами (существующими и проектируемыми) следует производить расчет осадки грунта.</w:t>
      </w:r>
    </w:p>
    <w:p w14:paraId="7F253C5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устройстве перепадов на дренаже в пределах зоны влияния нижней дрены, также следует предусматривать мероприятия, перечисленные выше.</w:t>
      </w:r>
    </w:p>
    <w:p w14:paraId="5289A47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Перепадн</w:t>
      </w:r>
      <w:proofErr w:type="spellEnd"/>
      <w:r w:rsidRPr="004F776E">
        <w:rPr>
          <w:rFonts w:ascii="Times New Roman" w:eastAsia="Times New Roman" w:hAnsi="Times New Roman" w:cs="Times New Roman"/>
          <w:color w:val="000000"/>
          <w:sz w:val="27"/>
          <w:szCs w:val="27"/>
          <w:lang w:eastAsia="ru-RU"/>
        </w:rPr>
        <w:t xml:space="preserve"> ы е колодцы должны устраиваться с тщательной заделкой всех швов и отверстий.</w:t>
      </w:r>
    </w:p>
    <w:p w14:paraId="0577134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Локальные дренажи для отдельных приямков рекомендуется устраивать по типу пластового дренажа.</w:t>
      </w:r>
    </w:p>
    <w:p w14:paraId="442AEDB9"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Другие виды дренажей</w:t>
      </w:r>
    </w:p>
    <w:p w14:paraId="3DEE99C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некоторых случаях требуемое понижение уровня грунтовых вод может быть достигнуто системой общего дренирования территории (головным и систематическим дренажом).</w:t>
      </w:r>
    </w:p>
    <w:p w14:paraId="058DB99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Дренажи могут прокладываться совместно с водостоками (см. рис. 10).</w:t>
      </w:r>
    </w:p>
    <w:p w14:paraId="291590F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При засыпке речек, ручьев, логов и оврагов, являющихся естественным дренажом грунтовых вод, помимо коллекторов для отвода поверхностных вод необходимо устраивать дренажи для приема грунтовых вод.</w:t>
      </w:r>
    </w:p>
    <w:p w14:paraId="3B67865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Дренажам должна быть обеспечена связь с водоносным пластом с обеих сторон водосточного коллектора. При большом притоке подземных </w:t>
      </w:r>
      <w:proofErr w:type="gramStart"/>
      <w:r w:rsidRPr="004F776E">
        <w:rPr>
          <w:rFonts w:ascii="Times New Roman" w:eastAsia="Times New Roman" w:hAnsi="Times New Roman" w:cs="Times New Roman"/>
          <w:color w:val="000000"/>
          <w:sz w:val="27"/>
          <w:szCs w:val="27"/>
          <w:lang w:eastAsia="ru-RU"/>
        </w:rPr>
        <w:t>вод ,</w:t>
      </w:r>
      <w:proofErr w:type="gramEnd"/>
      <w:r w:rsidRPr="004F776E">
        <w:rPr>
          <w:rFonts w:ascii="Times New Roman" w:eastAsia="Times New Roman" w:hAnsi="Times New Roman" w:cs="Times New Roman"/>
          <w:color w:val="000000"/>
          <w:sz w:val="27"/>
          <w:szCs w:val="27"/>
          <w:lang w:eastAsia="ru-RU"/>
        </w:rPr>
        <w:t xml:space="preserve"> а также при заложении коллектора на глинах и суглинках, прокладывают две дрены, располагая их по обе стороны коллектора.</w:t>
      </w:r>
    </w:p>
    <w:p w14:paraId="0D9A527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малом притоке грунтовых вод и расположении водосточного коллектора в песчаных грунтах можно прокладывать одну дрену, располагая ее со стороны большего притока воды. Если при этом песчаные грунты имеют коэффициент фильтрации менее 5 м/сутки, под основанием коллектора должен быть устроен </w:t>
      </w:r>
      <w:proofErr w:type="spellStart"/>
      <w:r w:rsidRPr="004F776E">
        <w:rPr>
          <w:rFonts w:ascii="Times New Roman" w:eastAsia="Times New Roman" w:hAnsi="Times New Roman" w:cs="Times New Roman"/>
          <w:color w:val="000000"/>
          <w:sz w:val="27"/>
          <w:szCs w:val="27"/>
          <w:lang w:eastAsia="ru-RU"/>
        </w:rPr>
        <w:t>пластовы</w:t>
      </w:r>
      <w:proofErr w:type="spellEnd"/>
      <w:r w:rsidRPr="004F776E">
        <w:rPr>
          <w:rFonts w:ascii="Times New Roman" w:eastAsia="Times New Roman" w:hAnsi="Times New Roman" w:cs="Times New Roman"/>
          <w:color w:val="000000"/>
          <w:sz w:val="27"/>
          <w:szCs w:val="27"/>
          <w:lang w:eastAsia="ru-RU"/>
        </w:rPr>
        <w:t xml:space="preserve"> й дренаж в виде сплошного пласта или отдельных призм.</w:t>
      </w:r>
    </w:p>
    <w:p w14:paraId="745A46F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выклинивании водоносного пласта на склонах и в откосах </w:t>
      </w:r>
      <w:proofErr w:type="spellStart"/>
      <w:r w:rsidRPr="004F776E">
        <w:rPr>
          <w:rFonts w:ascii="Times New Roman" w:eastAsia="Times New Roman" w:hAnsi="Times New Roman" w:cs="Times New Roman"/>
          <w:color w:val="000000"/>
          <w:sz w:val="27"/>
          <w:szCs w:val="27"/>
          <w:lang w:eastAsia="ru-RU"/>
        </w:rPr>
        <w:t>необхо</w:t>
      </w:r>
      <w:proofErr w:type="spellEnd"/>
      <w:r w:rsidRPr="004F776E">
        <w:rPr>
          <w:rFonts w:ascii="Times New Roman" w:eastAsia="Times New Roman" w:hAnsi="Times New Roman" w:cs="Times New Roman"/>
          <w:color w:val="000000"/>
          <w:sz w:val="27"/>
          <w:szCs w:val="27"/>
          <w:lang w:eastAsia="ru-RU"/>
        </w:rPr>
        <w:t xml:space="preserve"> д </w:t>
      </w:r>
      <w:proofErr w:type="spellStart"/>
      <w:r w:rsidRPr="004F776E">
        <w:rPr>
          <w:rFonts w:ascii="Times New Roman" w:eastAsia="Times New Roman" w:hAnsi="Times New Roman" w:cs="Times New Roman"/>
          <w:color w:val="000000"/>
          <w:sz w:val="27"/>
          <w:szCs w:val="27"/>
          <w:lang w:eastAsia="ru-RU"/>
        </w:rPr>
        <w:t>имо</w:t>
      </w:r>
      <w:proofErr w:type="spellEnd"/>
      <w:r w:rsidRPr="004F776E">
        <w:rPr>
          <w:rFonts w:ascii="Times New Roman" w:eastAsia="Times New Roman" w:hAnsi="Times New Roman" w:cs="Times New Roman"/>
          <w:color w:val="000000"/>
          <w:sz w:val="27"/>
          <w:szCs w:val="27"/>
          <w:lang w:eastAsia="ru-RU"/>
        </w:rPr>
        <w:t xml:space="preserve"> устраивать перехватывающие дренажи.</w:t>
      </w:r>
    </w:p>
    <w:p w14:paraId="46606FB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Перехватывающие дренажи закладывают на глубине не меньшей чем глубина промерзания и устраивают их по типу головного дренажа.</w:t>
      </w:r>
    </w:p>
    <w:p w14:paraId="7CAB2D3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Когда водоносные слои выражены неясно и подземные воды выклиниваются по всей площади откоса, устраивают </w:t>
      </w:r>
      <w:proofErr w:type="spellStart"/>
      <w:r w:rsidRPr="004F776E">
        <w:rPr>
          <w:rFonts w:ascii="Times New Roman" w:eastAsia="Times New Roman" w:hAnsi="Times New Roman" w:cs="Times New Roman"/>
          <w:color w:val="000000"/>
          <w:sz w:val="27"/>
          <w:szCs w:val="27"/>
          <w:lang w:eastAsia="ru-RU"/>
        </w:rPr>
        <w:t>специальны</w:t>
      </w:r>
      <w:proofErr w:type="spellEnd"/>
      <w:r w:rsidRPr="004F776E">
        <w:rPr>
          <w:rFonts w:ascii="Times New Roman" w:eastAsia="Times New Roman" w:hAnsi="Times New Roman" w:cs="Times New Roman"/>
          <w:color w:val="000000"/>
          <w:sz w:val="27"/>
          <w:szCs w:val="27"/>
          <w:lang w:eastAsia="ru-RU"/>
        </w:rPr>
        <w:t xml:space="preserve"> е откосные дренажи.</w:t>
      </w:r>
    </w:p>
    <w:p w14:paraId="4DF2F12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устройстве подпорных стенок, в местах выклинивания подземных вод, устраивают </w:t>
      </w:r>
      <w:proofErr w:type="spellStart"/>
      <w:r w:rsidRPr="004F776E">
        <w:rPr>
          <w:rFonts w:ascii="Times New Roman" w:eastAsia="Times New Roman" w:hAnsi="Times New Roman" w:cs="Times New Roman"/>
          <w:color w:val="000000"/>
          <w:sz w:val="27"/>
          <w:szCs w:val="27"/>
          <w:lang w:eastAsia="ru-RU"/>
        </w:rPr>
        <w:t>застенн</w:t>
      </w:r>
      <w:proofErr w:type="spellEnd"/>
      <w:r w:rsidRPr="004F776E">
        <w:rPr>
          <w:rFonts w:ascii="Times New Roman" w:eastAsia="Times New Roman" w:hAnsi="Times New Roman" w:cs="Times New Roman"/>
          <w:color w:val="000000"/>
          <w:sz w:val="27"/>
          <w:szCs w:val="27"/>
          <w:lang w:eastAsia="ru-RU"/>
        </w:rPr>
        <w:t xml:space="preserve"> ы й дренаж. Застой </w:t>
      </w:r>
      <w:proofErr w:type="spellStart"/>
      <w:r w:rsidRPr="004F776E">
        <w:rPr>
          <w:rFonts w:ascii="Times New Roman" w:eastAsia="Times New Roman" w:hAnsi="Times New Roman" w:cs="Times New Roman"/>
          <w:color w:val="000000"/>
          <w:sz w:val="27"/>
          <w:szCs w:val="27"/>
          <w:lang w:eastAsia="ru-RU"/>
        </w:rPr>
        <w:t>ный</w:t>
      </w:r>
      <w:proofErr w:type="spellEnd"/>
      <w:r w:rsidRPr="004F776E">
        <w:rPr>
          <w:rFonts w:ascii="Times New Roman" w:eastAsia="Times New Roman" w:hAnsi="Times New Roman" w:cs="Times New Roman"/>
          <w:color w:val="000000"/>
          <w:sz w:val="27"/>
          <w:szCs w:val="27"/>
          <w:lang w:eastAsia="ru-RU"/>
        </w:rPr>
        <w:t xml:space="preserve"> дренаж представляет собой сплошную засыпку из фильтрующего материала, уложенного за стенкой. При небольшой длине </w:t>
      </w:r>
      <w:proofErr w:type="spellStart"/>
      <w:r w:rsidRPr="004F776E">
        <w:rPr>
          <w:rFonts w:ascii="Times New Roman" w:eastAsia="Times New Roman" w:hAnsi="Times New Roman" w:cs="Times New Roman"/>
          <w:color w:val="000000"/>
          <w:sz w:val="27"/>
          <w:szCs w:val="27"/>
          <w:lang w:eastAsia="ru-RU"/>
        </w:rPr>
        <w:t>застенный</w:t>
      </w:r>
      <w:proofErr w:type="spellEnd"/>
      <w:r w:rsidRPr="004F776E">
        <w:rPr>
          <w:rFonts w:ascii="Times New Roman" w:eastAsia="Times New Roman" w:hAnsi="Times New Roman" w:cs="Times New Roman"/>
          <w:color w:val="000000"/>
          <w:sz w:val="27"/>
          <w:szCs w:val="27"/>
          <w:lang w:eastAsia="ru-RU"/>
        </w:rPr>
        <w:t xml:space="preserve"> дренаж может быть уложен без трубы. При значительной длине рекомендуется устраивать трубчатый дренаж с дренирующей обсыпкой.</w:t>
      </w:r>
    </w:p>
    <w:p w14:paraId="7C1AFC6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Для улавливания родников, выклинивающихся на склоне, устраивают </w:t>
      </w:r>
      <w:proofErr w:type="spellStart"/>
      <w:r w:rsidRPr="004F776E">
        <w:rPr>
          <w:rFonts w:ascii="Times New Roman" w:eastAsia="Times New Roman" w:hAnsi="Times New Roman" w:cs="Times New Roman"/>
          <w:color w:val="000000"/>
          <w:sz w:val="27"/>
          <w:szCs w:val="27"/>
          <w:lang w:eastAsia="ru-RU"/>
        </w:rPr>
        <w:t>каптажные</w:t>
      </w:r>
      <w:proofErr w:type="spellEnd"/>
      <w:r w:rsidRPr="004F776E">
        <w:rPr>
          <w:rFonts w:ascii="Times New Roman" w:eastAsia="Times New Roman" w:hAnsi="Times New Roman" w:cs="Times New Roman"/>
          <w:color w:val="000000"/>
          <w:sz w:val="27"/>
          <w:szCs w:val="27"/>
          <w:lang w:eastAsia="ru-RU"/>
        </w:rPr>
        <w:t xml:space="preserve"> колодцы.</w:t>
      </w:r>
    </w:p>
    <w:p w14:paraId="3252BA7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Откосные и </w:t>
      </w:r>
      <w:proofErr w:type="spellStart"/>
      <w:r w:rsidRPr="004F776E">
        <w:rPr>
          <w:rFonts w:ascii="Times New Roman" w:eastAsia="Times New Roman" w:hAnsi="Times New Roman" w:cs="Times New Roman"/>
          <w:color w:val="000000"/>
          <w:sz w:val="27"/>
          <w:szCs w:val="27"/>
          <w:lang w:eastAsia="ru-RU"/>
        </w:rPr>
        <w:t>застенн</w:t>
      </w:r>
      <w:proofErr w:type="spellEnd"/>
      <w:r w:rsidRPr="004F776E">
        <w:rPr>
          <w:rFonts w:ascii="Times New Roman" w:eastAsia="Times New Roman" w:hAnsi="Times New Roman" w:cs="Times New Roman"/>
          <w:color w:val="000000"/>
          <w:sz w:val="27"/>
          <w:szCs w:val="27"/>
          <w:lang w:eastAsia="ru-RU"/>
        </w:rPr>
        <w:t xml:space="preserve"> ы е дренажи и </w:t>
      </w:r>
      <w:proofErr w:type="spellStart"/>
      <w:r w:rsidRPr="004F776E">
        <w:rPr>
          <w:rFonts w:ascii="Times New Roman" w:eastAsia="Times New Roman" w:hAnsi="Times New Roman" w:cs="Times New Roman"/>
          <w:color w:val="000000"/>
          <w:sz w:val="27"/>
          <w:szCs w:val="27"/>
          <w:lang w:eastAsia="ru-RU"/>
        </w:rPr>
        <w:t>каптажные</w:t>
      </w:r>
      <w:proofErr w:type="spellEnd"/>
      <w:r w:rsidRPr="004F776E">
        <w:rPr>
          <w:rFonts w:ascii="Times New Roman" w:eastAsia="Times New Roman" w:hAnsi="Times New Roman" w:cs="Times New Roman"/>
          <w:color w:val="000000"/>
          <w:sz w:val="27"/>
          <w:szCs w:val="27"/>
          <w:lang w:eastAsia="ru-RU"/>
        </w:rPr>
        <w:t xml:space="preserve"> колодцы должны иметь обеспеченные выпуски воды.</w:t>
      </w:r>
    </w:p>
    <w:p w14:paraId="2AC82B3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защиты существующих подвальных помещений и подполий зданий тип дренажа выбирают в каждом конкретном случае, руководствуясь местными условиями.</w:t>
      </w:r>
    </w:p>
    <w:p w14:paraId="5C2DC6F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песчаных грунтах устраивают кольцевые и головные дренажи.</w:t>
      </w:r>
    </w:p>
    <w:p w14:paraId="633725E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 глинистых и суглинистых грунтах при глубок о м заложении фундаментов устраивают </w:t>
      </w:r>
      <w:proofErr w:type="spellStart"/>
      <w:r w:rsidRPr="004F776E">
        <w:rPr>
          <w:rFonts w:ascii="Times New Roman" w:eastAsia="Times New Roman" w:hAnsi="Times New Roman" w:cs="Times New Roman"/>
          <w:color w:val="000000"/>
          <w:sz w:val="27"/>
          <w:szCs w:val="27"/>
          <w:lang w:eastAsia="ru-RU"/>
        </w:rPr>
        <w:t>пристенные</w:t>
      </w:r>
      <w:proofErr w:type="spellEnd"/>
      <w:r w:rsidRPr="004F776E">
        <w:rPr>
          <w:rFonts w:ascii="Times New Roman" w:eastAsia="Times New Roman" w:hAnsi="Times New Roman" w:cs="Times New Roman"/>
          <w:color w:val="000000"/>
          <w:sz w:val="27"/>
          <w:szCs w:val="27"/>
          <w:lang w:eastAsia="ru-RU"/>
        </w:rPr>
        <w:t xml:space="preserve"> дренажи, при условии, что такое решение допускается конструкцией фундаментов и стен здания.</w:t>
      </w:r>
    </w:p>
    <w:p w14:paraId="55B715B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lastRenderedPageBreak/>
        <w:t>Пластовы</w:t>
      </w:r>
      <w:proofErr w:type="spellEnd"/>
      <w:r w:rsidRPr="004F776E">
        <w:rPr>
          <w:rFonts w:ascii="Times New Roman" w:eastAsia="Times New Roman" w:hAnsi="Times New Roman" w:cs="Times New Roman"/>
          <w:color w:val="000000"/>
          <w:sz w:val="27"/>
          <w:szCs w:val="27"/>
          <w:lang w:eastAsia="ru-RU"/>
        </w:rPr>
        <w:t xml:space="preserve"> м дренаж устраивают в случае, когда в подвале может быть устроен второй пол на более высоких отметках. В этом случае между старым и новым полом насыпают слой фильтрующего материала (крупнозернистого песка с призмами гравия или щебня) и соединяют его с наружным трубчатым дренажом, как и в обычных пластовых дренажах.</w:t>
      </w:r>
    </w:p>
    <w:p w14:paraId="6BCA04A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проектировании и строительстве дренажей у существующих зданий должны быть предусмотрены меры против выноса и просадки грунтов.</w:t>
      </w:r>
    </w:p>
    <w:p w14:paraId="402119F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Разрытие траншеи дренажа в этих случаях следует вести короткими захватками с немедленной укладкой дренажа и обратной засыпкой траншеи.</w:t>
      </w:r>
    </w:p>
    <w:p w14:paraId="50EED60D"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Трасса дренажа</w:t>
      </w:r>
    </w:p>
    <w:p w14:paraId="7596941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Трассы кольцевых, </w:t>
      </w:r>
      <w:proofErr w:type="spellStart"/>
      <w:r w:rsidRPr="004F776E">
        <w:rPr>
          <w:rFonts w:ascii="Times New Roman" w:eastAsia="Times New Roman" w:hAnsi="Times New Roman" w:cs="Times New Roman"/>
          <w:color w:val="000000"/>
          <w:sz w:val="27"/>
          <w:szCs w:val="27"/>
          <w:lang w:eastAsia="ru-RU"/>
        </w:rPr>
        <w:t>пристенных</w:t>
      </w:r>
      <w:proofErr w:type="spellEnd"/>
      <w:r w:rsidRPr="004F776E">
        <w:rPr>
          <w:rFonts w:ascii="Times New Roman" w:eastAsia="Times New Roman" w:hAnsi="Times New Roman" w:cs="Times New Roman"/>
          <w:color w:val="000000"/>
          <w:sz w:val="27"/>
          <w:szCs w:val="27"/>
          <w:lang w:eastAsia="ru-RU"/>
        </w:rPr>
        <w:t xml:space="preserve"> и сопутствующих дренажей определяются привязкой к защищаемому сооружению.</w:t>
      </w:r>
    </w:p>
    <w:p w14:paraId="2CBB979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Трассы головных и систематических дренажей определяются в соответствии с гидрогеологическими условиями и условиями застройки.</w:t>
      </w:r>
    </w:p>
    <w:p w14:paraId="33B2302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заложении дренажа ниже подошвы фундаментов соседних сооружений и сетей расстояния между ними должны быть проверены с учетом </w:t>
      </w:r>
      <w:proofErr w:type="spellStart"/>
      <w:r w:rsidRPr="004F776E">
        <w:rPr>
          <w:rFonts w:ascii="Times New Roman" w:eastAsia="Times New Roman" w:hAnsi="Times New Roman" w:cs="Times New Roman"/>
          <w:color w:val="000000"/>
          <w:sz w:val="27"/>
          <w:szCs w:val="27"/>
          <w:lang w:eastAsia="ru-RU"/>
        </w:rPr>
        <w:t>уг</w:t>
      </w:r>
      <w:proofErr w:type="spellEnd"/>
      <w:r w:rsidRPr="004F776E">
        <w:rPr>
          <w:rFonts w:ascii="Times New Roman" w:eastAsia="Times New Roman" w:hAnsi="Times New Roman" w:cs="Times New Roman"/>
          <w:color w:val="000000"/>
          <w:sz w:val="27"/>
          <w:szCs w:val="27"/>
          <w:lang w:eastAsia="ru-RU"/>
        </w:rPr>
        <w:t xml:space="preserve"> л а естественного откоса грунта от края подошвы фундамента сооружения (или сети) до края траншеи дренажа (см. формулу).</w:t>
      </w:r>
    </w:p>
    <w:p w14:paraId="55ED1A09"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Продольный профиль дренажа</w:t>
      </w:r>
    </w:p>
    <w:p w14:paraId="040CA00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Глубина заложения дренажей должна быть не меньше глубины промерзания грунта.</w:t>
      </w:r>
    </w:p>
    <w:p w14:paraId="73637DA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Глубина заложения головных, кольцевых и систематических дренажей определяется гидравлическим расчетом и заглублением защищаемых зданий и сооружений.</w:t>
      </w:r>
    </w:p>
    <w:p w14:paraId="4AD7BB4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Глубина заложения </w:t>
      </w:r>
      <w:proofErr w:type="spellStart"/>
      <w:r w:rsidRPr="004F776E">
        <w:rPr>
          <w:rFonts w:ascii="Times New Roman" w:eastAsia="Times New Roman" w:hAnsi="Times New Roman" w:cs="Times New Roman"/>
          <w:color w:val="000000"/>
          <w:sz w:val="27"/>
          <w:szCs w:val="27"/>
          <w:lang w:eastAsia="ru-RU"/>
        </w:rPr>
        <w:t>пристенных</w:t>
      </w:r>
      <w:proofErr w:type="spellEnd"/>
      <w:r w:rsidRPr="004F776E">
        <w:rPr>
          <w:rFonts w:ascii="Times New Roman" w:eastAsia="Times New Roman" w:hAnsi="Times New Roman" w:cs="Times New Roman"/>
          <w:color w:val="000000"/>
          <w:sz w:val="27"/>
          <w:szCs w:val="27"/>
          <w:lang w:eastAsia="ru-RU"/>
        </w:rPr>
        <w:t xml:space="preserve"> и сопутствующих дренажей определяется в соответствии с глубиной защищаемых сооружений.</w:t>
      </w:r>
    </w:p>
    <w:p w14:paraId="5139076F" w14:textId="77777777" w:rsidR="004F776E" w:rsidRPr="004F776E" w:rsidRDefault="005F6C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7" w:tooltip="Продольный уклон" w:history="1">
        <w:r w:rsidR="004F776E" w:rsidRPr="004F776E">
          <w:rPr>
            <w:rFonts w:ascii="Times New Roman" w:eastAsia="Times New Roman" w:hAnsi="Times New Roman" w:cs="Times New Roman"/>
            <w:color w:val="008000"/>
            <w:sz w:val="27"/>
            <w:u w:val="single"/>
            <w:lang w:eastAsia="ru-RU"/>
          </w:rPr>
          <w:t>Продольные уклоны</w:t>
        </w:r>
      </w:hyperlink>
      <w:r w:rsidR="004F776E" w:rsidRPr="004F776E">
        <w:rPr>
          <w:rFonts w:ascii="Times New Roman" w:eastAsia="Times New Roman" w:hAnsi="Times New Roman" w:cs="Times New Roman"/>
          <w:color w:val="000000"/>
          <w:sz w:val="27"/>
          <w:lang w:eastAsia="ru-RU"/>
        </w:rPr>
        <w:t> </w:t>
      </w:r>
      <w:r w:rsidR="004F776E" w:rsidRPr="004F776E">
        <w:rPr>
          <w:rFonts w:ascii="Times New Roman" w:eastAsia="Times New Roman" w:hAnsi="Times New Roman" w:cs="Times New Roman"/>
          <w:color w:val="000000"/>
          <w:sz w:val="27"/>
          <w:szCs w:val="27"/>
          <w:lang w:eastAsia="ru-RU"/>
        </w:rPr>
        <w:t>дренажа рекомендуется принимать не менее 0 ,002 для глинистых грунтов и 0,003 для песчаных грунтов.</w:t>
      </w:r>
    </w:p>
    <w:p w14:paraId="13DF095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Наибольшие уклоны дренажей следует определять, исходя из максимально допустимой скорости течения воды в трубах - 1 ,0 м/</w:t>
      </w:r>
      <w:proofErr w:type="gramStart"/>
      <w:r w:rsidRPr="004F776E">
        <w:rPr>
          <w:rFonts w:ascii="Times New Roman" w:eastAsia="Times New Roman" w:hAnsi="Times New Roman" w:cs="Times New Roman"/>
          <w:color w:val="000000"/>
          <w:sz w:val="27"/>
          <w:szCs w:val="27"/>
          <w:lang w:eastAsia="ru-RU"/>
        </w:rPr>
        <w:t>сек .</w:t>
      </w:r>
      <w:proofErr w:type="gramEnd"/>
    </w:p>
    <w:p w14:paraId="6E76042D"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Расстановка смотровых колодцев</w:t>
      </w:r>
    </w:p>
    <w:p w14:paraId="408B2DA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lastRenderedPageBreak/>
        <w:t>Смотровы</w:t>
      </w:r>
      <w:proofErr w:type="spellEnd"/>
      <w:r w:rsidRPr="004F776E">
        <w:rPr>
          <w:rFonts w:ascii="Times New Roman" w:eastAsia="Times New Roman" w:hAnsi="Times New Roman" w:cs="Times New Roman"/>
          <w:color w:val="000000"/>
          <w:sz w:val="27"/>
          <w:szCs w:val="27"/>
          <w:lang w:eastAsia="ru-RU"/>
        </w:rPr>
        <w:t xml:space="preserve"> е колодцы следует устанавливать в местах поворотов трассы и изменения уклонов, на перепадах, а также между э </w:t>
      </w:r>
      <w:proofErr w:type="spellStart"/>
      <w:r w:rsidRPr="004F776E">
        <w:rPr>
          <w:rFonts w:ascii="Times New Roman" w:eastAsia="Times New Roman" w:hAnsi="Times New Roman" w:cs="Times New Roman"/>
          <w:color w:val="000000"/>
          <w:sz w:val="27"/>
          <w:szCs w:val="27"/>
          <w:lang w:eastAsia="ru-RU"/>
        </w:rPr>
        <w:t>тими</w:t>
      </w:r>
      <w:proofErr w:type="spellEnd"/>
      <w:r w:rsidRPr="004F776E">
        <w:rPr>
          <w:rFonts w:ascii="Times New Roman" w:eastAsia="Times New Roman" w:hAnsi="Times New Roman" w:cs="Times New Roman"/>
          <w:color w:val="000000"/>
          <w:sz w:val="27"/>
          <w:szCs w:val="27"/>
          <w:lang w:eastAsia="ru-RU"/>
        </w:rPr>
        <w:t xml:space="preserve"> точками при больших расстояниях.</w:t>
      </w:r>
    </w:p>
    <w:p w14:paraId="3664457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прямых участках дренажа нормальное расстояние между смотровыми колодцами - 40 м. Наибольшее расстояние между смотровыми колодцами дренажа - 50 м.</w:t>
      </w:r>
    </w:p>
    <w:p w14:paraId="3FC9336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поворотах дренажа у выступов зданий и у камер на каналах устройство смотровых колодцев не обязательно, при условии, что расстояние от поворота до ближайшего смотрового колодца не более 20 м. В случае, когда на участке между смотровыми колодцами дренаж делает несколько поворотов, смотровые колодцы устанавливают через один поворот.</w:t>
      </w:r>
    </w:p>
    <w:p w14:paraId="24C6D6F5"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Устройство выпусков</w:t>
      </w:r>
    </w:p>
    <w:p w14:paraId="7B31403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Выпуск воды из дренажей производят в водостоки, водоемы и овраг и.</w:t>
      </w:r>
    </w:p>
    <w:p w14:paraId="2B79FF5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Присоединение дренажей к водостокам, как правило, следует осуществлять выше ш елы </w:t>
      </w:r>
      <w:proofErr w:type="spellStart"/>
      <w:r w:rsidRPr="004F776E">
        <w:rPr>
          <w:rFonts w:ascii="Times New Roman" w:eastAsia="Times New Roman" w:hAnsi="Times New Roman" w:cs="Times New Roman"/>
          <w:color w:val="000000"/>
          <w:sz w:val="27"/>
          <w:szCs w:val="27"/>
          <w:lang w:eastAsia="ru-RU"/>
        </w:rPr>
        <w:t>ги</w:t>
      </w:r>
      <w:proofErr w:type="spellEnd"/>
      <w:r w:rsidRPr="004F776E">
        <w:rPr>
          <w:rFonts w:ascii="Times New Roman" w:eastAsia="Times New Roman" w:hAnsi="Times New Roman" w:cs="Times New Roman"/>
          <w:color w:val="000000"/>
          <w:sz w:val="27"/>
          <w:szCs w:val="27"/>
          <w:lang w:eastAsia="ru-RU"/>
        </w:rPr>
        <w:t xml:space="preserve"> водостока. В случае присоединения дренажа ниже ш елы </w:t>
      </w:r>
      <w:proofErr w:type="spellStart"/>
      <w:r w:rsidRPr="004F776E">
        <w:rPr>
          <w:rFonts w:ascii="Times New Roman" w:eastAsia="Times New Roman" w:hAnsi="Times New Roman" w:cs="Times New Roman"/>
          <w:color w:val="000000"/>
          <w:sz w:val="27"/>
          <w:szCs w:val="27"/>
          <w:lang w:eastAsia="ru-RU"/>
        </w:rPr>
        <w:t>ги</w:t>
      </w:r>
      <w:proofErr w:type="spellEnd"/>
      <w:r w:rsidRPr="004F776E">
        <w:rPr>
          <w:rFonts w:ascii="Times New Roman" w:eastAsia="Times New Roman" w:hAnsi="Times New Roman" w:cs="Times New Roman"/>
          <w:color w:val="000000"/>
          <w:sz w:val="27"/>
          <w:szCs w:val="27"/>
          <w:lang w:eastAsia="ru-RU"/>
        </w:rPr>
        <w:t xml:space="preserve"> трубы водостока, на участке выпуска дренажа необходимо предусматривать обратный клапан. Не рекомендуется присоединение дренажа к водостокам ниже уровня воды в последних при периоде превышения 3 раза в год.</w:t>
      </w:r>
    </w:p>
    <w:p w14:paraId="024643D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выпуске в водоем дренаж должен быть заложен выше горизонта воды в водоеме во время паводка. При кратковременном повышении горизонта водоема дренаж в необходимых случаях может быть заложен ниже паводкового горизонта при условии оборудования выпуска дренажа обратным клапаном.</w:t>
      </w:r>
    </w:p>
    <w:p w14:paraId="5CA64E2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Устьевой участок дренажного выпуска в водоем должен быть заглублен ниже горизонта воды на толщину ледяного покрова с устройством </w:t>
      </w:r>
      <w:proofErr w:type="spellStart"/>
      <w:r w:rsidRPr="004F776E">
        <w:rPr>
          <w:rFonts w:ascii="Times New Roman" w:eastAsia="Times New Roman" w:hAnsi="Times New Roman" w:cs="Times New Roman"/>
          <w:color w:val="000000"/>
          <w:sz w:val="27"/>
          <w:szCs w:val="27"/>
          <w:lang w:eastAsia="ru-RU"/>
        </w:rPr>
        <w:t>перепадного</w:t>
      </w:r>
      <w:proofErr w:type="spellEnd"/>
      <w:r w:rsidRPr="004F776E">
        <w:rPr>
          <w:rFonts w:ascii="Times New Roman" w:eastAsia="Times New Roman" w:hAnsi="Times New Roman" w:cs="Times New Roman"/>
          <w:color w:val="000000"/>
          <w:sz w:val="27"/>
          <w:szCs w:val="27"/>
          <w:lang w:eastAsia="ru-RU"/>
        </w:rPr>
        <w:t xml:space="preserve"> колодца.</w:t>
      </w:r>
    </w:p>
    <w:p w14:paraId="7310F1F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невозможности устройства выпуска воды из дренажа самотеком необходимо предусмотреть насосную станцию (установку) перекачки дренажных </w:t>
      </w:r>
      <w:proofErr w:type="gramStart"/>
      <w:r w:rsidRPr="004F776E">
        <w:rPr>
          <w:rFonts w:ascii="Times New Roman" w:eastAsia="Times New Roman" w:hAnsi="Times New Roman" w:cs="Times New Roman"/>
          <w:color w:val="000000"/>
          <w:sz w:val="27"/>
          <w:szCs w:val="27"/>
          <w:lang w:eastAsia="ru-RU"/>
        </w:rPr>
        <w:t>в од</w:t>
      </w:r>
      <w:proofErr w:type="gramEnd"/>
      <w:r w:rsidRPr="004F776E">
        <w:rPr>
          <w:rFonts w:ascii="Times New Roman" w:eastAsia="Times New Roman" w:hAnsi="Times New Roman" w:cs="Times New Roman"/>
          <w:color w:val="000000"/>
          <w:sz w:val="27"/>
          <w:szCs w:val="27"/>
          <w:lang w:eastAsia="ru-RU"/>
        </w:rPr>
        <w:t>, работающую в автоматическом режиме.</w:t>
      </w:r>
    </w:p>
    <w:p w14:paraId="6C20036C"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Совмещение дренажа с водостоком</w:t>
      </w:r>
    </w:p>
    <w:p w14:paraId="23302CF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проектировании дренажа следует рассмотреть вариант про к </w:t>
      </w:r>
      <w:proofErr w:type="spellStart"/>
      <w:r w:rsidRPr="004F776E">
        <w:rPr>
          <w:rFonts w:ascii="Times New Roman" w:eastAsia="Times New Roman" w:hAnsi="Times New Roman" w:cs="Times New Roman"/>
          <w:color w:val="000000"/>
          <w:sz w:val="27"/>
          <w:szCs w:val="27"/>
          <w:lang w:eastAsia="ru-RU"/>
        </w:rPr>
        <w:t>ладки</w:t>
      </w:r>
      <w:proofErr w:type="spellEnd"/>
      <w:r w:rsidRPr="004F776E">
        <w:rPr>
          <w:rFonts w:ascii="Times New Roman" w:eastAsia="Times New Roman" w:hAnsi="Times New Roman" w:cs="Times New Roman"/>
          <w:color w:val="000000"/>
          <w:sz w:val="27"/>
          <w:szCs w:val="27"/>
          <w:lang w:eastAsia="ru-RU"/>
        </w:rPr>
        <w:t xml:space="preserve"> его</w:t>
      </w:r>
      <w:r w:rsidRPr="004F776E">
        <w:rPr>
          <w:rFonts w:ascii="Times New Roman" w:eastAsia="Times New Roman" w:hAnsi="Times New Roman" w:cs="Times New Roman"/>
          <w:b/>
          <w:bCs/>
          <w:color w:val="000000"/>
          <w:sz w:val="27"/>
          <w:lang w:eastAsia="ru-RU"/>
        </w:rPr>
        <w:t> </w:t>
      </w:r>
      <w:r w:rsidRPr="004F776E">
        <w:rPr>
          <w:rFonts w:ascii="Times New Roman" w:eastAsia="Times New Roman" w:hAnsi="Times New Roman" w:cs="Times New Roman"/>
          <w:color w:val="000000"/>
          <w:sz w:val="27"/>
          <w:szCs w:val="27"/>
          <w:lang w:eastAsia="ru-RU"/>
        </w:rPr>
        <w:t>совместно с водостоком (см. рис. 10).</w:t>
      </w:r>
    </w:p>
    <w:p w14:paraId="0A39B46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достаточной глубине заложения водостока дренаж следует располагать над водостоком в одной вертикальной плоскости с выпуском дренажных вод в каждый смотровой колодец водостока. Расстояние в свету между трубами дренажа и водостока должно быть не менее 5 см.</w:t>
      </w:r>
    </w:p>
    <w:p w14:paraId="62CAC7D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В случае невозможности из-за глубины заложения расположить дренаж над водостоком следует осуществлять параллельную укладку дренажа в одной траншее с водостоком.</w:t>
      </w:r>
    </w:p>
    <w:p w14:paraId="186200BE"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Трубы</w:t>
      </w:r>
    </w:p>
    <w:p w14:paraId="02C326E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дренажа следует применять асбестоцементные трубы.</w:t>
      </w:r>
    </w:p>
    <w:p w14:paraId="13B765E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Исключение составляют дренажи, закладываемые в подземных водах, агрессивных к бетонам и растворам на</w:t>
      </w:r>
      <w:r w:rsidRPr="004F776E">
        <w:rPr>
          <w:rFonts w:ascii="Times New Roman" w:eastAsia="Times New Roman" w:hAnsi="Times New Roman" w:cs="Times New Roman"/>
          <w:color w:val="000000"/>
          <w:sz w:val="27"/>
          <w:lang w:eastAsia="ru-RU"/>
        </w:rPr>
        <w:t> </w:t>
      </w:r>
      <w:hyperlink r:id="rId28" w:tooltip="Портландцемент" w:history="1">
        <w:r w:rsidRPr="004F776E">
          <w:rPr>
            <w:rFonts w:ascii="Times New Roman" w:eastAsia="Times New Roman" w:hAnsi="Times New Roman" w:cs="Times New Roman"/>
            <w:color w:val="008000"/>
            <w:sz w:val="27"/>
            <w:u w:val="single"/>
            <w:lang w:eastAsia="ru-RU"/>
          </w:rPr>
          <w:t>портландцементе</w:t>
        </w:r>
      </w:hyperlink>
      <w:r w:rsidRPr="004F776E">
        <w:rPr>
          <w:rFonts w:ascii="Times New Roman" w:eastAsia="Times New Roman" w:hAnsi="Times New Roman" w:cs="Times New Roman"/>
          <w:color w:val="000000"/>
          <w:sz w:val="27"/>
          <w:szCs w:val="27"/>
          <w:lang w:eastAsia="ru-RU"/>
        </w:rPr>
        <w:t>. В этом случае для дренажа следует применять</w:t>
      </w:r>
      <w:r w:rsidRPr="004F776E">
        <w:rPr>
          <w:rFonts w:ascii="Times New Roman" w:eastAsia="Times New Roman" w:hAnsi="Times New Roman" w:cs="Times New Roman"/>
          <w:color w:val="000000"/>
          <w:sz w:val="27"/>
          <w:lang w:eastAsia="ru-RU"/>
        </w:rPr>
        <w:t> </w:t>
      </w:r>
      <w:hyperlink r:id="rId29" w:tooltip="Пластмассовые трубы" w:history="1">
        <w:r w:rsidRPr="004F776E">
          <w:rPr>
            <w:rFonts w:ascii="Times New Roman" w:eastAsia="Times New Roman" w:hAnsi="Times New Roman" w:cs="Times New Roman"/>
            <w:color w:val="008000"/>
            <w:sz w:val="27"/>
            <w:u w:val="single"/>
            <w:lang w:eastAsia="ru-RU"/>
          </w:rPr>
          <w:t>пластмассовые трубы</w:t>
        </w:r>
      </w:hyperlink>
      <w:r w:rsidRPr="004F776E">
        <w:rPr>
          <w:rFonts w:ascii="Times New Roman" w:eastAsia="Times New Roman" w:hAnsi="Times New Roman" w:cs="Times New Roman"/>
          <w:color w:val="000000"/>
          <w:sz w:val="27"/>
          <w:szCs w:val="27"/>
          <w:lang w:eastAsia="ru-RU"/>
        </w:rPr>
        <w:t>.</w:t>
      </w:r>
    </w:p>
    <w:p w14:paraId="7DCBF79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Допустимые максимальные глубины засыпки до верха трубчатого дренажа зависят от расчетного сопротивления несущего грунта, материала труб, способов укладки труб (естественное или искусственное основание) и засыпки траншей, а также других факторов.</w:t>
      </w:r>
    </w:p>
    <w:p w14:paraId="14E5B1E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Необходимые данные по применению </w:t>
      </w:r>
      <w:proofErr w:type="spellStart"/>
      <w:r w:rsidRPr="004F776E">
        <w:rPr>
          <w:rFonts w:ascii="Times New Roman" w:eastAsia="Times New Roman" w:hAnsi="Times New Roman" w:cs="Times New Roman"/>
          <w:color w:val="000000"/>
          <w:sz w:val="27"/>
          <w:szCs w:val="27"/>
          <w:lang w:eastAsia="ru-RU"/>
        </w:rPr>
        <w:t>асбе</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ст</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оцементны</w:t>
      </w:r>
      <w:proofErr w:type="spellEnd"/>
      <w:r w:rsidRPr="004F776E">
        <w:rPr>
          <w:rFonts w:ascii="Times New Roman" w:eastAsia="Times New Roman" w:hAnsi="Times New Roman" w:cs="Times New Roman"/>
          <w:color w:val="000000"/>
          <w:sz w:val="27"/>
          <w:szCs w:val="27"/>
          <w:lang w:eastAsia="ru-RU"/>
        </w:rPr>
        <w:t xml:space="preserve"> х труб имеются в альбоме СК 2111 -</w:t>
      </w:r>
      <w:proofErr w:type="gramStart"/>
      <w:r w:rsidRPr="004F776E">
        <w:rPr>
          <w:rFonts w:ascii="Times New Roman" w:eastAsia="Times New Roman" w:hAnsi="Times New Roman" w:cs="Times New Roman"/>
          <w:color w:val="000000"/>
          <w:sz w:val="27"/>
          <w:szCs w:val="27"/>
          <w:lang w:eastAsia="ru-RU"/>
        </w:rPr>
        <w:t>89 ,</w:t>
      </w:r>
      <w:proofErr w:type="gramEnd"/>
      <w:r w:rsidRPr="004F776E">
        <w:rPr>
          <w:rFonts w:ascii="Times New Roman" w:eastAsia="Times New Roman" w:hAnsi="Times New Roman" w:cs="Times New Roman"/>
          <w:color w:val="000000"/>
          <w:sz w:val="27"/>
          <w:szCs w:val="27"/>
          <w:lang w:eastAsia="ru-RU"/>
        </w:rPr>
        <w:t xml:space="preserve"> а по пластмассовым трубам - в альбоме СК 2103 -84 .</w:t>
      </w:r>
    </w:p>
    <w:p w14:paraId="4AE682D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Водоприемные отверстия в трубах следует устраивать в виде пропилов шириной 3 - 5 мм. Длина пропила должна быть равна половине диаметра трубы. Пропилы устраивают с обеих сторон трубы в шахматном порядке. Расстояние между отверстиями на одной стороне - 50 см. Имеется вариант с просверливанием водоприемных отверстий (см. рис. 11, 12).</w:t>
      </w:r>
    </w:p>
    <w:p w14:paraId="083589F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укладке труб необходимо проследить, чтобы пропилы оказывались сбоку трубы; верх и низ трубы должен быть без пропилов.</w:t>
      </w:r>
    </w:p>
    <w:p w14:paraId="08FA436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Асбестоцементные трубы соединяют муфтами.</w:t>
      </w:r>
    </w:p>
    <w:p w14:paraId="03F8F0F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применении </w:t>
      </w:r>
      <w:proofErr w:type="spellStart"/>
      <w:r w:rsidRPr="004F776E">
        <w:rPr>
          <w:rFonts w:ascii="Times New Roman" w:eastAsia="Times New Roman" w:hAnsi="Times New Roman" w:cs="Times New Roman"/>
          <w:color w:val="000000"/>
          <w:sz w:val="27"/>
          <w:szCs w:val="27"/>
          <w:lang w:eastAsia="ru-RU"/>
        </w:rPr>
        <w:t>поливинилхлоридн</w:t>
      </w:r>
      <w:proofErr w:type="spellEnd"/>
      <w:r w:rsidRPr="004F776E">
        <w:rPr>
          <w:rFonts w:ascii="Times New Roman" w:eastAsia="Times New Roman" w:hAnsi="Times New Roman" w:cs="Times New Roman"/>
          <w:color w:val="000000"/>
          <w:sz w:val="27"/>
          <w:szCs w:val="27"/>
          <w:lang w:eastAsia="ru-RU"/>
        </w:rPr>
        <w:t xml:space="preserve"> ы х труб (ПВ Х) водоприемные отверстия выполняются аналогично </w:t>
      </w:r>
      <w:proofErr w:type="spellStart"/>
      <w:r w:rsidRPr="004F776E">
        <w:rPr>
          <w:rFonts w:ascii="Times New Roman" w:eastAsia="Times New Roman" w:hAnsi="Times New Roman" w:cs="Times New Roman"/>
          <w:color w:val="000000"/>
          <w:sz w:val="27"/>
          <w:szCs w:val="27"/>
          <w:lang w:eastAsia="ru-RU"/>
        </w:rPr>
        <w:t>асбестоцементны</w:t>
      </w:r>
      <w:proofErr w:type="spellEnd"/>
      <w:r w:rsidRPr="004F776E">
        <w:rPr>
          <w:rFonts w:ascii="Times New Roman" w:eastAsia="Times New Roman" w:hAnsi="Times New Roman" w:cs="Times New Roman"/>
          <w:color w:val="000000"/>
          <w:sz w:val="27"/>
          <w:szCs w:val="27"/>
          <w:lang w:eastAsia="ru-RU"/>
        </w:rPr>
        <w:t xml:space="preserve"> м трубам. Гофрированная дренажная труба из полиэтилена (ПНД) выпускается с готовыми водоприемными отверстиями (см. рис. 13).</w:t>
      </w:r>
    </w:p>
    <w:p w14:paraId="0040AA5E"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Дренирующие конструкции и фильтры дренажей</w:t>
      </w:r>
    </w:p>
    <w:p w14:paraId="4BD496F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Дренирующие обсыпки, в соответствии с составом дренируемых грунтов, устраивают однослойными или двухслойными.</w:t>
      </w:r>
    </w:p>
    <w:p w14:paraId="35AF574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расположении дренажа в песках </w:t>
      </w:r>
      <w:proofErr w:type="spellStart"/>
      <w:r w:rsidRPr="004F776E">
        <w:rPr>
          <w:rFonts w:ascii="Times New Roman" w:eastAsia="Times New Roman" w:hAnsi="Times New Roman" w:cs="Times New Roman"/>
          <w:color w:val="000000"/>
          <w:sz w:val="27"/>
          <w:szCs w:val="27"/>
          <w:lang w:eastAsia="ru-RU"/>
        </w:rPr>
        <w:t>гравелист</w:t>
      </w:r>
      <w:proofErr w:type="spellEnd"/>
      <w:r w:rsidRPr="004F776E">
        <w:rPr>
          <w:rFonts w:ascii="Times New Roman" w:eastAsia="Times New Roman" w:hAnsi="Times New Roman" w:cs="Times New Roman"/>
          <w:color w:val="000000"/>
          <w:sz w:val="27"/>
          <w:szCs w:val="27"/>
          <w:lang w:eastAsia="ru-RU"/>
        </w:rPr>
        <w:t xml:space="preserve"> ы х, крупных и средней крупности (при среднем диаметре частиц 0 ,3 - 0 ,4 мм и крупнее) устраивают однослойные обсыпки из гравия или щебня.</w:t>
      </w:r>
    </w:p>
    <w:p w14:paraId="22B3D16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При расположении дренажа в песках средней крупности со средним диаметром частиц, меньшим 0 ,3 - 0 ,4 мм, а также в мелких и </w:t>
      </w:r>
      <w:proofErr w:type="spellStart"/>
      <w:r w:rsidRPr="004F776E">
        <w:rPr>
          <w:rFonts w:ascii="Times New Roman" w:eastAsia="Times New Roman" w:hAnsi="Times New Roman" w:cs="Times New Roman"/>
          <w:color w:val="000000"/>
          <w:sz w:val="27"/>
          <w:szCs w:val="27"/>
          <w:lang w:eastAsia="ru-RU"/>
        </w:rPr>
        <w:t>пы</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леваты</w:t>
      </w:r>
      <w:proofErr w:type="spellEnd"/>
      <w:r w:rsidRPr="004F776E">
        <w:rPr>
          <w:rFonts w:ascii="Times New Roman" w:eastAsia="Times New Roman" w:hAnsi="Times New Roman" w:cs="Times New Roman"/>
          <w:color w:val="000000"/>
          <w:sz w:val="27"/>
          <w:szCs w:val="27"/>
          <w:lang w:eastAsia="ru-RU"/>
        </w:rPr>
        <w:t xml:space="preserve"> х песках, супесях и при слоистом строении водоносного пласта, устраивают двухслойные обсыпки (см. рис. 20). Внутренний слой обсыпки устраивают из щебня, а внешний слой обсыпки - из песка.</w:t>
      </w:r>
    </w:p>
    <w:p w14:paraId="67742B8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Материалы дренирующих обсыпок должны удовлетворять требованиям, предъявляемым к материалам для гидротехнических сооружений.</w:t>
      </w:r>
    </w:p>
    <w:p w14:paraId="6EB6200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Для внутреннего слоя </w:t>
      </w:r>
      <w:proofErr w:type="spellStart"/>
      <w:r w:rsidRPr="004F776E">
        <w:rPr>
          <w:rFonts w:ascii="Times New Roman" w:eastAsia="Times New Roman" w:hAnsi="Times New Roman" w:cs="Times New Roman"/>
          <w:color w:val="000000"/>
          <w:sz w:val="27"/>
          <w:szCs w:val="27"/>
          <w:lang w:eastAsia="ru-RU"/>
        </w:rPr>
        <w:t>дре</w:t>
      </w:r>
      <w:proofErr w:type="spellEnd"/>
      <w:r w:rsidRPr="004F776E">
        <w:rPr>
          <w:rFonts w:ascii="Times New Roman" w:eastAsia="Times New Roman" w:hAnsi="Times New Roman" w:cs="Times New Roman"/>
          <w:color w:val="000000"/>
          <w:sz w:val="27"/>
          <w:szCs w:val="27"/>
          <w:lang w:eastAsia="ru-RU"/>
        </w:rPr>
        <w:t xml:space="preserve"> н </w:t>
      </w:r>
      <w:proofErr w:type="spellStart"/>
      <w:r w:rsidRPr="004F776E">
        <w:rPr>
          <w:rFonts w:ascii="Times New Roman" w:eastAsia="Times New Roman" w:hAnsi="Times New Roman" w:cs="Times New Roman"/>
          <w:color w:val="000000"/>
          <w:sz w:val="27"/>
          <w:szCs w:val="27"/>
          <w:lang w:eastAsia="ru-RU"/>
        </w:rPr>
        <w:t>ирующих</w:t>
      </w:r>
      <w:proofErr w:type="spellEnd"/>
      <w:r w:rsidRPr="004F776E">
        <w:rPr>
          <w:rFonts w:ascii="Times New Roman" w:eastAsia="Times New Roman" w:hAnsi="Times New Roman" w:cs="Times New Roman"/>
          <w:color w:val="000000"/>
          <w:sz w:val="27"/>
          <w:szCs w:val="27"/>
          <w:lang w:eastAsia="ru-RU"/>
        </w:rPr>
        <w:t xml:space="preserve"> обсыпок применяют гравий, а при отсутствии </w:t>
      </w:r>
      <w:proofErr w:type="spellStart"/>
      <w:r w:rsidRPr="004F776E">
        <w:rPr>
          <w:rFonts w:ascii="Times New Roman" w:eastAsia="Times New Roman" w:hAnsi="Times New Roman" w:cs="Times New Roman"/>
          <w:color w:val="000000"/>
          <w:sz w:val="27"/>
          <w:szCs w:val="27"/>
          <w:lang w:eastAsia="ru-RU"/>
        </w:rPr>
        <w:t>ег</w:t>
      </w:r>
      <w:proofErr w:type="spellEnd"/>
      <w:r w:rsidRPr="004F776E">
        <w:rPr>
          <w:rFonts w:ascii="Times New Roman" w:eastAsia="Times New Roman" w:hAnsi="Times New Roman" w:cs="Times New Roman"/>
          <w:color w:val="000000"/>
          <w:sz w:val="27"/>
          <w:szCs w:val="27"/>
          <w:lang w:eastAsia="ru-RU"/>
        </w:rPr>
        <w:t xml:space="preserve"> о -</w:t>
      </w:r>
      <w:r w:rsidRPr="004F776E">
        <w:rPr>
          <w:rFonts w:ascii="Times New Roman" w:eastAsia="Times New Roman" w:hAnsi="Times New Roman" w:cs="Times New Roman"/>
          <w:color w:val="000000"/>
          <w:sz w:val="27"/>
          <w:lang w:eastAsia="ru-RU"/>
        </w:rPr>
        <w:t> </w:t>
      </w:r>
      <w:hyperlink r:id="rId30" w:tooltip="Щебень" w:history="1">
        <w:r w:rsidRPr="004F776E">
          <w:rPr>
            <w:rFonts w:ascii="Times New Roman" w:eastAsia="Times New Roman" w:hAnsi="Times New Roman" w:cs="Times New Roman"/>
            <w:color w:val="008000"/>
            <w:sz w:val="27"/>
            <w:u w:val="single"/>
            <w:lang w:eastAsia="ru-RU"/>
          </w:rPr>
          <w:t>щебень</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изверженных горных пород (гранит, сиенит, габбро, липарит, базальт, диабаз и др.) или же особо прочные разновидности осадочных пород (кремнистые известняки и хорошо сцементированные не выветривающиеся песчаники).</w:t>
      </w:r>
    </w:p>
    <w:p w14:paraId="5BF855E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внешнего слоя обсыпок применяют пески, являющиеся продуктом выветривания изверженных пород.</w:t>
      </w:r>
    </w:p>
    <w:p w14:paraId="6105891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Материалы для дренирующих обсыпок должны быть чистыми и не содержать более 3 -5 % по весу частиц с диаметром менее 0,1 мм.</w:t>
      </w:r>
    </w:p>
    <w:p w14:paraId="2C6A0ED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Подбор состава дренирующих обсыпок производят по специальным графикам в зависимости от типа фильтра и состава дренируемых грунтов.</w:t>
      </w:r>
    </w:p>
    <w:p w14:paraId="7BC7A71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Дренажи следует укладывать в осушенные траншеи. В песчаных грунтах применяют водопонижение иглофильтрами. При заложении дренажа на </w:t>
      </w:r>
      <w:proofErr w:type="spellStart"/>
      <w:r w:rsidRPr="004F776E">
        <w:rPr>
          <w:rFonts w:ascii="Times New Roman" w:eastAsia="Times New Roman" w:hAnsi="Times New Roman" w:cs="Times New Roman"/>
          <w:color w:val="000000"/>
          <w:sz w:val="27"/>
          <w:szCs w:val="27"/>
          <w:lang w:eastAsia="ru-RU"/>
        </w:rPr>
        <w:t>водоупоре</w:t>
      </w:r>
      <w:proofErr w:type="spellEnd"/>
      <w:r w:rsidRPr="004F776E">
        <w:rPr>
          <w:rFonts w:ascii="Times New Roman" w:eastAsia="Times New Roman" w:hAnsi="Times New Roman" w:cs="Times New Roman"/>
          <w:color w:val="000000"/>
          <w:sz w:val="27"/>
          <w:szCs w:val="27"/>
          <w:lang w:eastAsia="ru-RU"/>
        </w:rPr>
        <w:t xml:space="preserve"> применяют водоотлив с устройством строительных дренажей, замораживание или химическое закрепление грунтов.</w:t>
      </w:r>
    </w:p>
    <w:p w14:paraId="35611F0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Трубы дренажей несовершенного типа укладывают на нижние слои дренирующей обсыпки, которые в свою очередь, укладываются непосредственно на дно траншеи.</w:t>
      </w:r>
    </w:p>
    <w:p w14:paraId="69F0201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дренажей совершенного типа основание (дно траншеи) укрепляется втрамбованным в грунт щебнем, а трубы укладываются на слои песка толщиной в 5 см.</w:t>
      </w:r>
    </w:p>
    <w:p w14:paraId="3C0BF64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слабых грунтах с недостаточной несущей способностью дренаж должен быть уложен на искусственное основание.</w:t>
      </w:r>
    </w:p>
    <w:p w14:paraId="31F51A6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Дренирующие обсыпки могут иметь прямоугольное или трапецеидальное очертание в поперечном разрезе.</w:t>
      </w:r>
    </w:p>
    <w:p w14:paraId="2301C16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Обсыпки прямоугольного очертания устраивают с помощью инвентарных щитов.</w:t>
      </w:r>
    </w:p>
    <w:p w14:paraId="156433F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Обсыпки трапецеидального очертания насыпают без щитов с откосами 1:1.</w:t>
      </w:r>
    </w:p>
    <w:p w14:paraId="4029D45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Двухслойные дренирующие обсыпки рекомендуется делать прямоугольного очертания с помощью инвентарных щитов.</w:t>
      </w:r>
    </w:p>
    <w:p w14:paraId="1FC39FA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Толщина одного слоя дренирующей обсыпки должна быть не менее 15 см.</w:t>
      </w:r>
    </w:p>
    <w:p w14:paraId="2ED10DFB"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proofErr w:type="spellStart"/>
      <w:r w:rsidRPr="004F776E">
        <w:rPr>
          <w:rFonts w:ascii="Times New Roman" w:eastAsia="Times New Roman" w:hAnsi="Times New Roman" w:cs="Times New Roman"/>
          <w:b/>
          <w:bCs/>
          <w:color w:val="000000"/>
          <w:kern w:val="36"/>
          <w:sz w:val="48"/>
          <w:szCs w:val="48"/>
          <w:lang w:eastAsia="ru-RU"/>
        </w:rPr>
        <w:t>Трубофильтры</w:t>
      </w:r>
      <w:proofErr w:type="spellEnd"/>
    </w:p>
    <w:p w14:paraId="25122C2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Взамен устройства дренажа из труб с гравийно- щ </w:t>
      </w:r>
      <w:proofErr w:type="spellStart"/>
      <w:r w:rsidRPr="004F776E">
        <w:rPr>
          <w:rFonts w:ascii="Times New Roman" w:eastAsia="Times New Roman" w:hAnsi="Times New Roman" w:cs="Times New Roman"/>
          <w:color w:val="000000"/>
          <w:sz w:val="27"/>
          <w:szCs w:val="27"/>
          <w:lang w:eastAsia="ru-RU"/>
        </w:rPr>
        <w:t>ебеночны</w:t>
      </w:r>
      <w:proofErr w:type="spellEnd"/>
      <w:r w:rsidRPr="004F776E">
        <w:rPr>
          <w:rFonts w:ascii="Times New Roman" w:eastAsia="Times New Roman" w:hAnsi="Times New Roman" w:cs="Times New Roman"/>
          <w:color w:val="000000"/>
          <w:sz w:val="27"/>
          <w:szCs w:val="27"/>
          <w:lang w:eastAsia="ru-RU"/>
        </w:rPr>
        <w:t xml:space="preserve"> м фильтром для профилактических дренажей могут быть применены </w:t>
      </w:r>
      <w:proofErr w:type="spellStart"/>
      <w:r w:rsidRPr="004F776E">
        <w:rPr>
          <w:rFonts w:ascii="Times New Roman" w:eastAsia="Times New Roman" w:hAnsi="Times New Roman" w:cs="Times New Roman"/>
          <w:color w:val="000000"/>
          <w:sz w:val="27"/>
          <w:szCs w:val="27"/>
          <w:lang w:eastAsia="ru-RU"/>
        </w:rPr>
        <w:t>трубофильтры</w:t>
      </w:r>
      <w:proofErr w:type="spellEnd"/>
      <w:r w:rsidRPr="004F776E">
        <w:rPr>
          <w:rFonts w:ascii="Times New Roman" w:eastAsia="Times New Roman" w:hAnsi="Times New Roman" w:cs="Times New Roman"/>
          <w:color w:val="000000"/>
          <w:sz w:val="27"/>
          <w:szCs w:val="27"/>
          <w:lang w:eastAsia="ru-RU"/>
        </w:rPr>
        <w:t xml:space="preserve"> из пористого бетона или другого материала. Область и условия применения </w:t>
      </w:r>
      <w:proofErr w:type="spellStart"/>
      <w:r w:rsidRPr="004F776E">
        <w:rPr>
          <w:rFonts w:ascii="Times New Roman" w:eastAsia="Times New Roman" w:hAnsi="Times New Roman" w:cs="Times New Roman"/>
          <w:color w:val="000000"/>
          <w:sz w:val="27"/>
          <w:szCs w:val="27"/>
          <w:lang w:eastAsia="ru-RU"/>
        </w:rPr>
        <w:t>трубофильтров</w:t>
      </w:r>
      <w:proofErr w:type="spellEnd"/>
      <w:r w:rsidRPr="004F776E">
        <w:rPr>
          <w:rFonts w:ascii="Times New Roman" w:eastAsia="Times New Roman" w:hAnsi="Times New Roman" w:cs="Times New Roman"/>
          <w:color w:val="000000"/>
          <w:sz w:val="27"/>
          <w:szCs w:val="27"/>
          <w:lang w:eastAsia="ru-RU"/>
        </w:rPr>
        <w:t xml:space="preserve"> определяется специальными указаниями.</w:t>
      </w:r>
    </w:p>
    <w:p w14:paraId="4533AE94"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Колодцы</w:t>
      </w:r>
    </w:p>
    <w:p w14:paraId="6ABD2D4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 трубчатых дренажах устраивают колодцы.</w:t>
      </w:r>
    </w:p>
    <w:p w14:paraId="767E912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Дл я предохранения от з </w:t>
      </w:r>
      <w:proofErr w:type="spellStart"/>
      <w:r w:rsidRPr="004F776E">
        <w:rPr>
          <w:rFonts w:ascii="Times New Roman" w:eastAsia="Times New Roman" w:hAnsi="Times New Roman" w:cs="Times New Roman"/>
          <w:color w:val="000000"/>
          <w:sz w:val="27"/>
          <w:szCs w:val="27"/>
          <w:lang w:eastAsia="ru-RU"/>
        </w:rPr>
        <w:t>асорения</w:t>
      </w:r>
      <w:proofErr w:type="spellEnd"/>
      <w:r w:rsidRPr="004F776E">
        <w:rPr>
          <w:rFonts w:ascii="Times New Roman" w:eastAsia="Times New Roman" w:hAnsi="Times New Roman" w:cs="Times New Roman"/>
          <w:color w:val="000000"/>
          <w:sz w:val="27"/>
          <w:szCs w:val="27"/>
          <w:lang w:eastAsia="ru-RU"/>
        </w:rPr>
        <w:t xml:space="preserve"> колодцы должны быть снабжены вторыми крышками.</w:t>
      </w:r>
    </w:p>
    <w:p w14:paraId="70942E6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F776E">
        <w:rPr>
          <w:rFonts w:ascii="Times New Roman" w:eastAsia="Times New Roman" w:hAnsi="Times New Roman" w:cs="Times New Roman"/>
          <w:color w:val="000000"/>
          <w:sz w:val="27"/>
          <w:szCs w:val="27"/>
          <w:lang w:eastAsia="ru-RU"/>
        </w:rPr>
        <w:t>Перепадн</w:t>
      </w:r>
      <w:proofErr w:type="spellEnd"/>
      <w:r w:rsidRPr="004F776E">
        <w:rPr>
          <w:rFonts w:ascii="Times New Roman" w:eastAsia="Times New Roman" w:hAnsi="Times New Roman" w:cs="Times New Roman"/>
          <w:color w:val="000000"/>
          <w:sz w:val="27"/>
          <w:szCs w:val="27"/>
          <w:lang w:eastAsia="ru-RU"/>
        </w:rPr>
        <w:t xml:space="preserve"> ы е колодцы на дренаже должны иметь водобойную часть.</w:t>
      </w:r>
    </w:p>
    <w:p w14:paraId="7FC53B7F"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Песчаные призмы</w:t>
      </w:r>
    </w:p>
    <w:p w14:paraId="4C8870B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прокладке дренажа в песчаных грунтах</w:t>
      </w:r>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i/>
          <w:iCs/>
          <w:color w:val="000000"/>
          <w:sz w:val="27"/>
          <w:szCs w:val="27"/>
          <w:lang w:eastAsia="ru-RU"/>
        </w:rPr>
        <w:t>с</w:t>
      </w:r>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коэффициентом фильтрации менее 5 м/сутки, а также в грунтах слоистого строения, часть траншеи над дренажом засыпают песком. Засыпанная песчаная призма должна иметь коэффициент фильтрации не менее 5 м/</w:t>
      </w:r>
      <w:proofErr w:type="spellStart"/>
      <w:r w:rsidRPr="004F776E">
        <w:rPr>
          <w:rFonts w:ascii="Times New Roman" w:eastAsia="Times New Roman" w:hAnsi="Times New Roman" w:cs="Times New Roman"/>
          <w:color w:val="000000"/>
          <w:sz w:val="27"/>
          <w:szCs w:val="27"/>
          <w:lang w:eastAsia="ru-RU"/>
        </w:rPr>
        <w:t>сут</w:t>
      </w:r>
      <w:proofErr w:type="spellEnd"/>
      <w:r w:rsidRPr="004F776E">
        <w:rPr>
          <w:rFonts w:ascii="Times New Roman" w:eastAsia="Times New Roman" w:hAnsi="Times New Roman" w:cs="Times New Roman"/>
          <w:color w:val="000000"/>
          <w:sz w:val="27"/>
          <w:szCs w:val="27"/>
          <w:lang w:eastAsia="ru-RU"/>
        </w:rPr>
        <w:t>.</w:t>
      </w:r>
    </w:p>
    <w:p w14:paraId="295A21B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Засыпку песком траншеи, разработанной в песчаных грунтах, производят на высоту 0 ,6 - 0 ,7 Н, где Н - высота от дна траншеи до уровня подземных вод, но не менее 15 см. над верхом дренирующей обсыпки. В грунтах слоистого строения траншею засыпают песком на 30 см. выше уровня подземных вод (см. рис. 4).</w:t>
      </w:r>
    </w:p>
    <w:p w14:paraId="01CCF4AE"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Колодцы-фильтры</w:t>
      </w:r>
    </w:p>
    <w:p w14:paraId="2ED3605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неоднородном строении водоносного пласта, когда горизонтальная дрена проходит в верхнем менее проницаемом слое, а ниже расположен более проницаемый слой, устраивают комбинированный дренаж, состоящий из горизонтальной дрены и вертикальных самоизливающихся колодцев-фильтров (см. рис. 5).</w:t>
      </w:r>
    </w:p>
    <w:p w14:paraId="7E24057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Проходку вертикальных колодцев-фильтров можно выполнить гидравлическим способом (погружением с помощью </w:t>
      </w:r>
      <w:proofErr w:type="spellStart"/>
      <w:r w:rsidRPr="004F776E">
        <w:rPr>
          <w:rFonts w:ascii="Times New Roman" w:eastAsia="Times New Roman" w:hAnsi="Times New Roman" w:cs="Times New Roman"/>
          <w:color w:val="000000"/>
          <w:sz w:val="27"/>
          <w:szCs w:val="27"/>
          <w:lang w:eastAsia="ru-RU"/>
        </w:rPr>
        <w:t>подмы</w:t>
      </w:r>
      <w:proofErr w:type="spellEnd"/>
      <w:r w:rsidRPr="004F776E">
        <w:rPr>
          <w:rFonts w:ascii="Times New Roman" w:eastAsia="Times New Roman" w:hAnsi="Times New Roman" w:cs="Times New Roman"/>
          <w:color w:val="000000"/>
          <w:sz w:val="27"/>
          <w:szCs w:val="27"/>
          <w:lang w:eastAsia="ru-RU"/>
        </w:rPr>
        <w:t xml:space="preserve"> в а) или буровым способом. В этих случаях колодцы-фильтры в конструктивном отношении устраиваются </w:t>
      </w:r>
      <w:r w:rsidRPr="004F776E">
        <w:rPr>
          <w:rFonts w:ascii="Times New Roman" w:eastAsia="Times New Roman" w:hAnsi="Times New Roman" w:cs="Times New Roman"/>
          <w:color w:val="000000"/>
          <w:sz w:val="27"/>
          <w:szCs w:val="27"/>
          <w:lang w:eastAsia="ru-RU"/>
        </w:rPr>
        <w:lastRenderedPageBreak/>
        <w:t>аналогично трубчатым колодцам вертикальных дренажей. Устье (верхний конец трубчатого колодца) располагается ниже общего непониженного уровня подземных вод и заделывается в днище смотрового колодца дренажа. Отметка устья трубчатого колодца должна быть выше отметки лотка горизонтальной дрены на 15 см. При небольшой глубине установку колодцев-фильтров можно производить открытым способом. Для этой цели со дна траншеи горизонтального дренажа открывают колодцы, в которых устанавливают вертикально трубы (</w:t>
      </w:r>
      <w:proofErr w:type="spellStart"/>
      <w:r w:rsidRPr="004F776E">
        <w:rPr>
          <w:rFonts w:ascii="Times New Roman" w:eastAsia="Times New Roman" w:hAnsi="Times New Roman" w:cs="Times New Roman"/>
          <w:color w:val="000000"/>
          <w:sz w:val="27"/>
          <w:szCs w:val="27"/>
          <w:lang w:eastAsia="ru-RU"/>
        </w:rPr>
        <w:t>асбестоц</w:t>
      </w:r>
      <w:proofErr w:type="spellEnd"/>
      <w:r w:rsidRPr="004F776E">
        <w:rPr>
          <w:rFonts w:ascii="Times New Roman" w:eastAsia="Times New Roman" w:hAnsi="Times New Roman" w:cs="Times New Roman"/>
          <w:color w:val="000000"/>
          <w:sz w:val="27"/>
          <w:szCs w:val="27"/>
          <w:lang w:eastAsia="ru-RU"/>
        </w:rPr>
        <w:t xml:space="preserve"> </w:t>
      </w:r>
      <w:proofErr w:type="spellStart"/>
      <w:r w:rsidRPr="004F776E">
        <w:rPr>
          <w:rFonts w:ascii="Times New Roman" w:eastAsia="Times New Roman" w:hAnsi="Times New Roman" w:cs="Times New Roman"/>
          <w:color w:val="000000"/>
          <w:sz w:val="27"/>
          <w:szCs w:val="27"/>
          <w:lang w:eastAsia="ru-RU"/>
        </w:rPr>
        <w:t>ементны</w:t>
      </w:r>
      <w:proofErr w:type="spellEnd"/>
      <w:r w:rsidRPr="004F776E">
        <w:rPr>
          <w:rFonts w:ascii="Times New Roman" w:eastAsia="Times New Roman" w:hAnsi="Times New Roman" w:cs="Times New Roman"/>
          <w:color w:val="000000"/>
          <w:sz w:val="27"/>
          <w:szCs w:val="27"/>
          <w:lang w:eastAsia="ru-RU"/>
        </w:rPr>
        <w:t xml:space="preserve"> е или пластмассовые), заполненные гравием или щебнем. Пространство между вертикальной трубой и грунтом заполняют крупнозернистым песком. Нижний конец вертикальной трубы входит в слой гравия или щебня на дне колодца. Верхний конец трубы сопрягается с внутренним слоем обсыпки горизонтальной дрены.</w:t>
      </w:r>
    </w:p>
    <w:p w14:paraId="46F24327"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Конструкция пластового дренажа</w:t>
      </w:r>
    </w:p>
    <w:p w14:paraId="57070D8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 ы й дренаж применяется для защиты подвалов зданий, приямков и каналов в тех случаях, когда один трубчатый дренаж не дает необходимого дренирующего эффекта.</w:t>
      </w:r>
    </w:p>
    <w:p w14:paraId="449DDBA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Пластовый дренаж устраивается в виде слоя песка, отсыпаемого по дну котлована под здание или траншеи для канала.</w:t>
      </w:r>
    </w:p>
    <w:p w14:paraId="76FFEAE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Слой песка в поперечном направлении прорезают призмами из гравия или щебня.</w:t>
      </w:r>
    </w:p>
    <w:p w14:paraId="52E2C4C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Пластовый дренаж необходимо предохранить от засорения во время строительств а. При устройстве полов и оснований мокрым способом (с применением монолитного бетона и цементных растворов) необходимо закрыть </w:t>
      </w:r>
      <w:proofErr w:type="spellStart"/>
      <w:r w:rsidRPr="004F776E">
        <w:rPr>
          <w:rFonts w:ascii="Times New Roman" w:eastAsia="Times New Roman" w:hAnsi="Times New Roman" w:cs="Times New Roman"/>
          <w:color w:val="000000"/>
          <w:sz w:val="27"/>
          <w:szCs w:val="27"/>
          <w:lang w:eastAsia="ru-RU"/>
        </w:rPr>
        <w:t>пластовы</w:t>
      </w:r>
      <w:proofErr w:type="spellEnd"/>
      <w:r w:rsidRPr="004F776E">
        <w:rPr>
          <w:rFonts w:ascii="Times New Roman" w:eastAsia="Times New Roman" w:hAnsi="Times New Roman" w:cs="Times New Roman"/>
          <w:color w:val="000000"/>
          <w:sz w:val="27"/>
          <w:szCs w:val="27"/>
          <w:lang w:eastAsia="ru-RU"/>
        </w:rPr>
        <w:t xml:space="preserve"> й дренаж изолирующим материалом (пергамином и </w:t>
      </w:r>
      <w:proofErr w:type="gramStart"/>
      <w:r w:rsidRPr="004F776E">
        <w:rPr>
          <w:rFonts w:ascii="Times New Roman" w:eastAsia="Times New Roman" w:hAnsi="Times New Roman" w:cs="Times New Roman"/>
          <w:color w:val="000000"/>
          <w:sz w:val="27"/>
          <w:szCs w:val="27"/>
          <w:lang w:eastAsia="ru-RU"/>
        </w:rPr>
        <w:t>т.п. )</w:t>
      </w:r>
      <w:proofErr w:type="gramEnd"/>
      <w:r w:rsidRPr="004F776E">
        <w:rPr>
          <w:rFonts w:ascii="Times New Roman" w:eastAsia="Times New Roman" w:hAnsi="Times New Roman" w:cs="Times New Roman"/>
          <w:color w:val="000000"/>
          <w:sz w:val="27"/>
          <w:szCs w:val="27"/>
          <w:lang w:eastAsia="ru-RU"/>
        </w:rPr>
        <w:t>.</w:t>
      </w:r>
    </w:p>
    <w:p w14:paraId="60A4F17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Гравийные (или щебеночные) призмы должны иметь высоту не менее 20 см.</w:t>
      </w:r>
    </w:p>
    <w:p w14:paraId="32D0723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Расстояние между призмами - 6 ÷ 12 м (в зависимости от гидрогеологических условий). Прокладываются призмы, как правило, в середине между поперечными фундаментами здания.</w:t>
      </w:r>
    </w:p>
    <w:p w14:paraId="01BB92B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большом притоке воды или для особо ответственных сооружений пластов ы й дренаж может быть двухслойным по всей площади с нижним слоем из песка и верхним - из гравия ил и щебня.</w:t>
      </w:r>
    </w:p>
    <w:p w14:paraId="13F80FF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малой ширине защищаемого сооружения и ограниченном притоке воды, в частности под подземными каналами, пластовый дренаж может быть устроен из одного слоя песка или из щебня.</w:t>
      </w:r>
    </w:p>
    <w:p w14:paraId="2E88FA8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Толщина пластового дренажа под зданиями должна быть не менее 30 см, и под каналами - не менее 15 см.</w:t>
      </w:r>
    </w:p>
    <w:p w14:paraId="5800EE2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В отдельных случаях, при большой площади дренажа или особых требованиях к понижению зоны капиллярного насыщения, толщина и конструкция пластового дренажа определяются расчетом.</w:t>
      </w:r>
    </w:p>
    <w:p w14:paraId="36BE375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Пластовый дренаж должен выходить за наружные стенки сооружения, а в необходимых случаях - отсыпаться по откосу котлована (траншеи).</w:t>
      </w:r>
    </w:p>
    <w:p w14:paraId="3A5D321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Пластовый дренаж должен быть соединен с трубчатым дренажом кольцевым, </w:t>
      </w:r>
      <w:proofErr w:type="spellStart"/>
      <w:r w:rsidRPr="004F776E">
        <w:rPr>
          <w:rFonts w:ascii="Times New Roman" w:eastAsia="Times New Roman" w:hAnsi="Times New Roman" w:cs="Times New Roman"/>
          <w:color w:val="000000"/>
          <w:sz w:val="27"/>
          <w:szCs w:val="27"/>
          <w:lang w:eastAsia="ru-RU"/>
        </w:rPr>
        <w:t>пристенным</w:t>
      </w:r>
      <w:proofErr w:type="spellEnd"/>
      <w:r w:rsidRPr="004F776E">
        <w:rPr>
          <w:rFonts w:ascii="Times New Roman" w:eastAsia="Times New Roman" w:hAnsi="Times New Roman" w:cs="Times New Roman"/>
          <w:color w:val="000000"/>
          <w:sz w:val="27"/>
          <w:szCs w:val="27"/>
          <w:lang w:eastAsia="ru-RU"/>
        </w:rPr>
        <w:t xml:space="preserve"> или сопутствующим.</w:t>
      </w:r>
    </w:p>
    <w:p w14:paraId="2458368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большой </w:t>
      </w:r>
      <w:proofErr w:type="spellStart"/>
      <w:r w:rsidRPr="004F776E">
        <w:rPr>
          <w:rFonts w:ascii="Times New Roman" w:eastAsia="Times New Roman" w:hAnsi="Times New Roman" w:cs="Times New Roman"/>
          <w:color w:val="000000"/>
          <w:sz w:val="27"/>
          <w:szCs w:val="27"/>
          <w:lang w:eastAsia="ru-RU"/>
        </w:rPr>
        <w:t>площад</w:t>
      </w:r>
      <w:proofErr w:type="spellEnd"/>
      <w:r w:rsidRPr="004F776E">
        <w:rPr>
          <w:rFonts w:ascii="Times New Roman" w:eastAsia="Times New Roman" w:hAnsi="Times New Roman" w:cs="Times New Roman"/>
          <w:color w:val="000000"/>
          <w:sz w:val="27"/>
          <w:szCs w:val="27"/>
          <w:lang w:eastAsia="ru-RU"/>
        </w:rPr>
        <w:t xml:space="preserve"> и </w:t>
      </w:r>
      <w:proofErr w:type="spellStart"/>
      <w:r w:rsidRPr="004F776E">
        <w:rPr>
          <w:rFonts w:ascii="Times New Roman" w:eastAsia="Times New Roman" w:hAnsi="Times New Roman" w:cs="Times New Roman"/>
          <w:color w:val="000000"/>
          <w:sz w:val="27"/>
          <w:szCs w:val="27"/>
          <w:lang w:eastAsia="ru-RU"/>
        </w:rPr>
        <w:t>подзе</w:t>
      </w:r>
      <w:proofErr w:type="spellEnd"/>
      <w:r w:rsidRPr="004F776E">
        <w:rPr>
          <w:rFonts w:ascii="Times New Roman" w:eastAsia="Times New Roman" w:hAnsi="Times New Roman" w:cs="Times New Roman"/>
          <w:color w:val="000000"/>
          <w:sz w:val="27"/>
          <w:szCs w:val="27"/>
          <w:lang w:eastAsia="ru-RU"/>
        </w:rPr>
        <w:t xml:space="preserve"> много помещения следует прокладывать дополнительные трубчатые дрены под полом помещения.</w:t>
      </w:r>
    </w:p>
    <w:p w14:paraId="673101DB"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подпольях зданий, возводимых на свайных основаниях, пластовый дренаж может быть устроен в сочетании с однолинейным трубчатым дренажом, расположенным под подполье м</w:t>
      </w:r>
    </w:p>
    <w:p w14:paraId="5E211176"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Насосные станции (установки) для откачки дренажных вод</w:t>
      </w:r>
    </w:p>
    <w:p w14:paraId="35A7D31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Глубина заложения подземных помещений жилых и общественных зданий и сооружений не всегда позволяет направить дренажные воды самотеком в ливневую канализацию. В этом случае необходимо устройство дренажных насосных станций. При проектировании дренажных насосных станций следует руководствоваться следующим:</w:t>
      </w:r>
    </w:p>
    <w:p w14:paraId="02597FB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устройство отдельно стоящих насосных станций (установок), как правило, экономически нецелесообразно, т.к. затраты на их</w:t>
      </w:r>
      <w:r w:rsidRPr="004F776E">
        <w:rPr>
          <w:rFonts w:ascii="Times New Roman" w:eastAsia="Times New Roman" w:hAnsi="Times New Roman" w:cs="Times New Roman"/>
          <w:color w:val="000000"/>
          <w:sz w:val="27"/>
          <w:lang w:eastAsia="ru-RU"/>
        </w:rPr>
        <w:t> </w:t>
      </w:r>
      <w:hyperlink r:id="rId31" w:tooltip="Строительство" w:history="1">
        <w:r w:rsidRPr="004F776E">
          <w:rPr>
            <w:rFonts w:ascii="Times New Roman" w:eastAsia="Times New Roman" w:hAnsi="Times New Roman" w:cs="Times New Roman"/>
            <w:color w:val="008000"/>
            <w:sz w:val="27"/>
            <w:u w:val="single"/>
            <w:lang w:eastAsia="ru-RU"/>
          </w:rPr>
          <w:t>строительство</w:t>
        </w:r>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и эксплуатацию будут значительно больше, чем встроенных в подвальные помещения;</w:t>
      </w:r>
    </w:p>
    <w:p w14:paraId="3E85FE2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насосные установки, в основном должны располагаться в зданиях, дренажные воды от которых направить в ливневую канализацию (водосток) самотеком не представляется возможным;</w:t>
      </w:r>
    </w:p>
    <w:p w14:paraId="3572FF9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технико-экономическом обосновании возможно устройство одной насосной станции перекачки дренажных вод от нескольких зданий. Если з дания будут принадлежать разным владельцам, для решения этого вопроса необходимо получить соответствующий документ о долевом участии в строительстве и эксплуатации общей станции перекачки, оформленный в установленном порядке.</w:t>
      </w:r>
    </w:p>
    <w:p w14:paraId="17C55A1F"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решении вопроса о размещении насосных станций перекачки дренажных вод приоритетным является соблюдение допустимых уровней шума и вибрации от насосных агрегатов </w:t>
      </w:r>
      <w:proofErr w:type="spellStart"/>
      <w:r w:rsidRPr="004F776E">
        <w:rPr>
          <w:rFonts w:ascii="Times New Roman" w:eastAsia="Times New Roman" w:hAnsi="Times New Roman" w:cs="Times New Roman"/>
          <w:color w:val="000000"/>
          <w:sz w:val="27"/>
          <w:szCs w:val="27"/>
          <w:lang w:eastAsia="ru-RU"/>
        </w:rPr>
        <w:t>и</w:t>
      </w:r>
      <w:hyperlink r:id="rId32" w:tooltip="Трубопровод" w:history="1">
        <w:r w:rsidRPr="004F776E">
          <w:rPr>
            <w:rFonts w:ascii="Times New Roman" w:eastAsia="Times New Roman" w:hAnsi="Times New Roman" w:cs="Times New Roman"/>
            <w:color w:val="008000"/>
            <w:sz w:val="27"/>
            <w:u w:val="single"/>
            <w:lang w:eastAsia="ru-RU"/>
          </w:rPr>
          <w:t>трубопроводов</w:t>
        </w:r>
        <w:proofErr w:type="spellEnd"/>
      </w:hyperlink>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в квартирах жилых домов и общественных помещениях.</w:t>
      </w:r>
    </w:p>
    <w:p w14:paraId="091F053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Насосные установки не должны располагаться: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w:t>
      </w:r>
    </w:p>
    <w:p w14:paraId="06170FE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проектах необходимо производить соответствующие расчеты по шуму и вибрации, определяющие выбор технических мероприятий, обеспечивающих выполнение требований по допустимым уровням шума и вибрации в жилых и общественных помещениях зданий согласно с МГСН 2.04-97 , пособий к МГСН 2.04-97 «Проектирование защиты от шума и вибрации инженерного оборудования в жилых и общественных зданиях» и «Проектирование звукоизоляции ограждающих конструкций жилых и общественных зданий».</w:t>
      </w:r>
    </w:p>
    <w:p w14:paraId="3DC9E85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Расходы дренажных вод, направляемых в насосную станцию, должны определяться конкретно для каждого объекта.</w:t>
      </w:r>
    </w:p>
    <w:p w14:paraId="05E3EA4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Как правило, к установке следует предусматривать два насосных агрегата, из которых один резервный. При обосновании допускается установка большого количества</w:t>
      </w:r>
      <w:r w:rsidRPr="004F776E">
        <w:rPr>
          <w:rFonts w:ascii="Times New Roman" w:eastAsia="Times New Roman" w:hAnsi="Times New Roman" w:cs="Times New Roman"/>
          <w:color w:val="000000"/>
          <w:sz w:val="27"/>
          <w:lang w:eastAsia="ru-RU"/>
        </w:rPr>
        <w:t> </w:t>
      </w:r>
      <w:hyperlink r:id="rId33" w:tooltip="Насос" w:history="1">
        <w:r w:rsidRPr="004F776E">
          <w:rPr>
            <w:rFonts w:ascii="Times New Roman" w:eastAsia="Times New Roman" w:hAnsi="Times New Roman" w:cs="Times New Roman"/>
            <w:color w:val="008000"/>
            <w:sz w:val="27"/>
            <w:u w:val="single"/>
            <w:lang w:eastAsia="ru-RU"/>
          </w:rPr>
          <w:t>насосов</w:t>
        </w:r>
      </w:hyperlink>
      <w:r w:rsidRPr="004F776E">
        <w:rPr>
          <w:rFonts w:ascii="Times New Roman" w:eastAsia="Times New Roman" w:hAnsi="Times New Roman" w:cs="Times New Roman"/>
          <w:color w:val="000000"/>
          <w:sz w:val="27"/>
          <w:szCs w:val="27"/>
          <w:lang w:eastAsia="ru-RU"/>
        </w:rPr>
        <w:t>. При ограниченной площади помещения для размещения насосной станции наиболее целесообразно применять погружные насосы.</w:t>
      </w:r>
    </w:p>
    <w:p w14:paraId="139FDCB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Дренажная насосная станция перекачки должна иметь специальное помещение, необходимое для размещения приемного</w:t>
      </w:r>
      <w:r w:rsidRPr="004F776E">
        <w:rPr>
          <w:rFonts w:ascii="Times New Roman" w:eastAsia="Times New Roman" w:hAnsi="Times New Roman" w:cs="Times New Roman"/>
          <w:color w:val="000000"/>
          <w:sz w:val="27"/>
          <w:lang w:eastAsia="ru-RU"/>
        </w:rPr>
        <w:t> </w:t>
      </w:r>
      <w:hyperlink r:id="rId34" w:tooltip="Резервуары" w:history="1">
        <w:r w:rsidRPr="004F776E">
          <w:rPr>
            <w:rFonts w:ascii="Times New Roman" w:eastAsia="Times New Roman" w:hAnsi="Times New Roman" w:cs="Times New Roman"/>
            <w:color w:val="008000"/>
            <w:sz w:val="27"/>
            <w:u w:val="single"/>
            <w:lang w:eastAsia="ru-RU"/>
          </w:rPr>
          <w:t>резервуара</w:t>
        </w:r>
      </w:hyperlink>
      <w:r w:rsidRPr="004F776E">
        <w:rPr>
          <w:rFonts w:ascii="Times New Roman" w:eastAsia="Times New Roman" w:hAnsi="Times New Roman" w:cs="Times New Roman"/>
          <w:color w:val="000000"/>
          <w:sz w:val="27"/>
          <w:szCs w:val="27"/>
          <w:lang w:eastAsia="ru-RU"/>
        </w:rPr>
        <w:t>, насосных агрегатов и другого оборудования.</w:t>
      </w:r>
    </w:p>
    <w:p w14:paraId="76E25AE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Доступ к насосной станции должен иметь только персонал, обслуживающий установленное оборудование.</w:t>
      </w:r>
    </w:p>
    <w:p w14:paraId="64C6194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Работа насосных станций должна предусматриваться в автоматическом режиме.</w:t>
      </w:r>
    </w:p>
    <w:p w14:paraId="1EC465A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Вместимость приемных резервуаров с л </w:t>
      </w:r>
      <w:proofErr w:type="spellStart"/>
      <w:r w:rsidRPr="004F776E">
        <w:rPr>
          <w:rFonts w:ascii="Times New Roman" w:eastAsia="Times New Roman" w:hAnsi="Times New Roman" w:cs="Times New Roman"/>
          <w:color w:val="000000"/>
          <w:sz w:val="27"/>
          <w:szCs w:val="27"/>
          <w:lang w:eastAsia="ru-RU"/>
        </w:rPr>
        <w:t>едует</w:t>
      </w:r>
      <w:proofErr w:type="spellEnd"/>
      <w:r w:rsidRPr="004F776E">
        <w:rPr>
          <w:rFonts w:ascii="Times New Roman" w:eastAsia="Times New Roman" w:hAnsi="Times New Roman" w:cs="Times New Roman"/>
          <w:color w:val="000000"/>
          <w:sz w:val="27"/>
          <w:szCs w:val="27"/>
          <w:lang w:eastAsia="ru-RU"/>
        </w:rPr>
        <w:t xml:space="preserve"> определять в зависимости от расчетного секундного расхода дренажных вод, производительности выбранного насоса или насосов и допустимой частоты включения электродвигателя насоса, но не менее </w:t>
      </w:r>
      <w:proofErr w:type="gramStart"/>
      <w:r w:rsidRPr="004F776E">
        <w:rPr>
          <w:rFonts w:ascii="Times New Roman" w:eastAsia="Times New Roman" w:hAnsi="Times New Roman" w:cs="Times New Roman"/>
          <w:color w:val="000000"/>
          <w:sz w:val="27"/>
          <w:szCs w:val="27"/>
          <w:lang w:eastAsia="ru-RU"/>
        </w:rPr>
        <w:t>5 -минутной</w:t>
      </w:r>
      <w:proofErr w:type="gramEnd"/>
      <w:r w:rsidRPr="004F776E">
        <w:rPr>
          <w:rFonts w:ascii="Times New Roman" w:eastAsia="Times New Roman" w:hAnsi="Times New Roman" w:cs="Times New Roman"/>
          <w:color w:val="000000"/>
          <w:sz w:val="27"/>
          <w:szCs w:val="27"/>
          <w:lang w:eastAsia="ru-RU"/>
        </w:rPr>
        <w:t xml:space="preserve"> максимальной его производительности (для отечественных насосов). Максимальное число включений в час для насосов импортного производства должно указываться в технической документации фирмы производителя. В случае отсутствия этих данных следует сделать соответствующий запрос.</w:t>
      </w:r>
    </w:p>
    <w:p w14:paraId="6F7D701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уменьшения частоты включения насоса может предусматриваться поочередная их работа. В этом случае следует предусмотреть 3 -</w:t>
      </w:r>
      <w:proofErr w:type="spellStart"/>
      <w:r w:rsidRPr="004F776E">
        <w:rPr>
          <w:rFonts w:ascii="Times New Roman" w:eastAsia="Times New Roman" w:hAnsi="Times New Roman" w:cs="Times New Roman"/>
          <w:color w:val="000000"/>
          <w:sz w:val="27"/>
          <w:szCs w:val="27"/>
          <w:lang w:eastAsia="ru-RU"/>
        </w:rPr>
        <w:t>ий</w:t>
      </w:r>
      <w:proofErr w:type="spellEnd"/>
      <w:r w:rsidRPr="004F776E">
        <w:rPr>
          <w:rFonts w:ascii="Times New Roman" w:eastAsia="Times New Roman" w:hAnsi="Times New Roman" w:cs="Times New Roman"/>
          <w:color w:val="000000"/>
          <w:sz w:val="27"/>
          <w:szCs w:val="27"/>
          <w:lang w:eastAsia="ru-RU"/>
        </w:rPr>
        <w:t xml:space="preserve"> резервный насос, который допускается хранить на складе. Учитывая, что дренажные воды, как правило, условно-чистые, возможно не предусматривать специального трубопровода для взмучивания осадка в резервуаре. Для загрязненных вод или при необходимости регулирования расхода стоков, перекачиваемого насосами, следует предусмотреть указанный трубопровод.</w:t>
      </w:r>
    </w:p>
    <w:p w14:paraId="3A4319AC"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Для автоматизации и диспетчеризации работы насосных агрегатов в приемном резервуаре насосной станции назначают соответствующие уровни воды.</w:t>
      </w:r>
    </w:p>
    <w:p w14:paraId="3B3CAF2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u w:val="single"/>
          <w:lang w:eastAsia="ru-RU"/>
        </w:rPr>
        <w:t>Уровни включения рабочего и резерв</w:t>
      </w:r>
      <w:r w:rsidRPr="004F776E">
        <w:rPr>
          <w:rFonts w:ascii="Times New Roman" w:eastAsia="Times New Roman" w:hAnsi="Times New Roman" w:cs="Times New Roman"/>
          <w:color w:val="000000"/>
          <w:sz w:val="27"/>
          <w:u w:val="single"/>
          <w:lang w:eastAsia="ru-RU"/>
        </w:rPr>
        <w:t> </w:t>
      </w:r>
      <w:r w:rsidRPr="004F776E">
        <w:rPr>
          <w:rFonts w:ascii="Times New Roman" w:eastAsia="Times New Roman" w:hAnsi="Times New Roman" w:cs="Times New Roman"/>
          <w:color w:val="000000"/>
          <w:sz w:val="27"/>
          <w:szCs w:val="27"/>
          <w:u w:val="single"/>
          <w:lang w:eastAsia="ru-RU"/>
        </w:rPr>
        <w:t xml:space="preserve">у </w:t>
      </w:r>
      <w:proofErr w:type="spellStart"/>
      <w:r w:rsidRPr="004F776E">
        <w:rPr>
          <w:rFonts w:ascii="Times New Roman" w:eastAsia="Times New Roman" w:hAnsi="Times New Roman" w:cs="Times New Roman"/>
          <w:color w:val="000000"/>
          <w:sz w:val="27"/>
          <w:szCs w:val="27"/>
          <w:u w:val="single"/>
          <w:lang w:eastAsia="ru-RU"/>
        </w:rPr>
        <w:t>арного</w:t>
      </w:r>
      <w:proofErr w:type="spellEnd"/>
      <w:r w:rsidRPr="004F776E">
        <w:rPr>
          <w:rFonts w:ascii="Times New Roman" w:eastAsia="Times New Roman" w:hAnsi="Times New Roman" w:cs="Times New Roman"/>
          <w:color w:val="000000"/>
          <w:sz w:val="27"/>
          <w:szCs w:val="27"/>
          <w:u w:val="single"/>
          <w:lang w:eastAsia="ru-RU"/>
        </w:rPr>
        <w:t xml:space="preserve"> насосов</w:t>
      </w:r>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должны назначаться ниже лотка подводящего трубопровода. При этом уровень включения резервного насоса назначается выше рабочего, т.к. он должен включаться не только при аварийной остановке рабочего насоса, но и при увеличении притока воды и соответственно повышении ее уровня в резервуаре (т.е. если производительность рабочего насоса меньше увеличенного притока стоков).</w:t>
      </w:r>
    </w:p>
    <w:p w14:paraId="22194D6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 случае дальнейшего повышения уровня воды из-за аварийной остановки насосов или по другим причинам назначается верхний аварийный уровень, при достижении которого подается аварийный сигнал.</w:t>
      </w:r>
    </w:p>
    <w:p w14:paraId="3FBC470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u w:val="single"/>
          <w:lang w:eastAsia="ru-RU"/>
        </w:rPr>
        <w:t xml:space="preserve">Верхний </w:t>
      </w:r>
      <w:proofErr w:type="spellStart"/>
      <w:r w:rsidRPr="004F776E">
        <w:rPr>
          <w:rFonts w:ascii="Times New Roman" w:eastAsia="Times New Roman" w:hAnsi="Times New Roman" w:cs="Times New Roman"/>
          <w:color w:val="000000"/>
          <w:sz w:val="27"/>
          <w:szCs w:val="27"/>
          <w:u w:val="single"/>
          <w:lang w:eastAsia="ru-RU"/>
        </w:rPr>
        <w:t>ава</w:t>
      </w:r>
      <w:proofErr w:type="spellEnd"/>
      <w:r w:rsidRPr="004F776E">
        <w:rPr>
          <w:rFonts w:ascii="Times New Roman" w:eastAsia="Times New Roman" w:hAnsi="Times New Roman" w:cs="Times New Roman"/>
          <w:color w:val="000000"/>
          <w:sz w:val="27"/>
          <w:u w:val="single"/>
          <w:lang w:eastAsia="ru-RU"/>
        </w:rPr>
        <w:t> </w:t>
      </w:r>
      <w:r w:rsidRPr="004F776E">
        <w:rPr>
          <w:rFonts w:ascii="Times New Roman" w:eastAsia="Times New Roman" w:hAnsi="Times New Roman" w:cs="Times New Roman"/>
          <w:color w:val="000000"/>
          <w:sz w:val="27"/>
          <w:szCs w:val="27"/>
          <w:u w:val="single"/>
          <w:lang w:eastAsia="ru-RU"/>
        </w:rPr>
        <w:t xml:space="preserve">р </w:t>
      </w:r>
      <w:proofErr w:type="spellStart"/>
      <w:r w:rsidRPr="004F776E">
        <w:rPr>
          <w:rFonts w:ascii="Times New Roman" w:eastAsia="Times New Roman" w:hAnsi="Times New Roman" w:cs="Times New Roman"/>
          <w:color w:val="000000"/>
          <w:sz w:val="27"/>
          <w:szCs w:val="27"/>
          <w:u w:val="single"/>
          <w:lang w:eastAsia="ru-RU"/>
        </w:rPr>
        <w:t>ийный</w:t>
      </w:r>
      <w:proofErr w:type="spellEnd"/>
      <w:r w:rsidRPr="004F776E">
        <w:rPr>
          <w:rFonts w:ascii="Times New Roman" w:eastAsia="Times New Roman" w:hAnsi="Times New Roman" w:cs="Times New Roman"/>
          <w:color w:val="000000"/>
          <w:sz w:val="27"/>
          <w:szCs w:val="27"/>
          <w:u w:val="single"/>
          <w:lang w:eastAsia="ru-RU"/>
        </w:rPr>
        <w:t xml:space="preserve"> у </w:t>
      </w:r>
      <w:proofErr w:type="spellStart"/>
      <w:r w:rsidRPr="004F776E">
        <w:rPr>
          <w:rFonts w:ascii="Times New Roman" w:eastAsia="Times New Roman" w:hAnsi="Times New Roman" w:cs="Times New Roman"/>
          <w:color w:val="000000"/>
          <w:sz w:val="27"/>
          <w:szCs w:val="27"/>
          <w:u w:val="single"/>
          <w:lang w:eastAsia="ru-RU"/>
        </w:rPr>
        <w:t>ровень</w:t>
      </w:r>
      <w:proofErr w:type="spellEnd"/>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обычно принимается на отметке лотка подводящего трубопровода.</w:t>
      </w:r>
    </w:p>
    <w:p w14:paraId="34FCED9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u w:val="single"/>
          <w:lang w:eastAsia="ru-RU"/>
        </w:rPr>
        <w:t>Уровень отключения насосов</w:t>
      </w:r>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 xml:space="preserve">должен находиться на расстоянии не менее 2 D </w:t>
      </w:r>
      <w:proofErr w:type="spellStart"/>
      <w:r w:rsidRPr="004F776E">
        <w:rPr>
          <w:rFonts w:ascii="Times New Roman" w:eastAsia="Times New Roman" w:hAnsi="Times New Roman" w:cs="Times New Roman"/>
          <w:color w:val="000000"/>
          <w:sz w:val="27"/>
          <w:szCs w:val="27"/>
          <w:lang w:eastAsia="ru-RU"/>
        </w:rPr>
        <w:t>вх</w:t>
      </w:r>
      <w:proofErr w:type="spellEnd"/>
      <w:r w:rsidRPr="004F776E">
        <w:rPr>
          <w:rFonts w:ascii="Times New Roman" w:eastAsia="Times New Roman" w:hAnsi="Times New Roman" w:cs="Times New Roman"/>
          <w:color w:val="000000"/>
          <w:sz w:val="27"/>
          <w:szCs w:val="27"/>
          <w:lang w:eastAsia="ru-RU"/>
        </w:rPr>
        <w:t xml:space="preserve"> от низа всасывающего трубопровода (входящего отверстия), а входное отверстие должно располагаться не менее 0,8 D </w:t>
      </w:r>
      <w:proofErr w:type="spellStart"/>
      <w:r w:rsidRPr="004F776E">
        <w:rPr>
          <w:rFonts w:ascii="Times New Roman" w:eastAsia="Times New Roman" w:hAnsi="Times New Roman" w:cs="Times New Roman"/>
          <w:color w:val="000000"/>
          <w:sz w:val="27"/>
          <w:szCs w:val="27"/>
          <w:lang w:eastAsia="ru-RU"/>
        </w:rPr>
        <w:t>вх</w:t>
      </w:r>
      <w:proofErr w:type="spellEnd"/>
      <w:r w:rsidRPr="004F776E">
        <w:rPr>
          <w:rFonts w:ascii="Times New Roman" w:eastAsia="Times New Roman" w:hAnsi="Times New Roman" w:cs="Times New Roman"/>
          <w:color w:val="000000"/>
          <w:sz w:val="27"/>
          <w:szCs w:val="27"/>
          <w:lang w:eastAsia="ru-RU"/>
        </w:rPr>
        <w:t xml:space="preserve"> от дна резервуар а.</w:t>
      </w:r>
    </w:p>
    <w:p w14:paraId="6633C033"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Эти </w:t>
      </w:r>
      <w:proofErr w:type="spellStart"/>
      <w:r w:rsidRPr="004F776E">
        <w:rPr>
          <w:rFonts w:ascii="Times New Roman" w:eastAsia="Times New Roman" w:hAnsi="Times New Roman" w:cs="Times New Roman"/>
          <w:color w:val="000000"/>
          <w:sz w:val="27"/>
          <w:szCs w:val="27"/>
          <w:lang w:eastAsia="ru-RU"/>
        </w:rPr>
        <w:t>прави</w:t>
      </w:r>
      <w:proofErr w:type="spellEnd"/>
      <w:r w:rsidRPr="004F776E">
        <w:rPr>
          <w:rFonts w:ascii="Times New Roman" w:eastAsia="Times New Roman" w:hAnsi="Times New Roman" w:cs="Times New Roman"/>
          <w:color w:val="000000"/>
          <w:sz w:val="27"/>
          <w:szCs w:val="27"/>
          <w:lang w:eastAsia="ru-RU"/>
        </w:rPr>
        <w:t xml:space="preserve"> л а необходимо </w:t>
      </w:r>
      <w:proofErr w:type="spellStart"/>
      <w:r w:rsidRPr="004F776E">
        <w:rPr>
          <w:rFonts w:ascii="Times New Roman" w:eastAsia="Times New Roman" w:hAnsi="Times New Roman" w:cs="Times New Roman"/>
          <w:color w:val="000000"/>
          <w:sz w:val="27"/>
          <w:szCs w:val="27"/>
          <w:lang w:eastAsia="ru-RU"/>
        </w:rPr>
        <w:t>соблюдат</w:t>
      </w:r>
      <w:proofErr w:type="spellEnd"/>
      <w:r w:rsidRPr="004F776E">
        <w:rPr>
          <w:rFonts w:ascii="Times New Roman" w:eastAsia="Times New Roman" w:hAnsi="Times New Roman" w:cs="Times New Roman"/>
          <w:color w:val="000000"/>
          <w:sz w:val="27"/>
          <w:szCs w:val="27"/>
          <w:lang w:eastAsia="ru-RU"/>
        </w:rPr>
        <w:t xml:space="preserve"> ь для благоприятного подвода воды к вертикальному всасывающему трубопроводу и во </w:t>
      </w:r>
      <w:proofErr w:type="spellStart"/>
      <w:r w:rsidRPr="004F776E">
        <w:rPr>
          <w:rFonts w:ascii="Times New Roman" w:eastAsia="Times New Roman" w:hAnsi="Times New Roman" w:cs="Times New Roman"/>
          <w:color w:val="000000"/>
          <w:sz w:val="27"/>
          <w:szCs w:val="27"/>
          <w:lang w:eastAsia="ru-RU"/>
        </w:rPr>
        <w:t>избежании</w:t>
      </w:r>
      <w:proofErr w:type="spellEnd"/>
      <w:r w:rsidRPr="004F776E">
        <w:rPr>
          <w:rFonts w:ascii="Times New Roman" w:eastAsia="Times New Roman" w:hAnsi="Times New Roman" w:cs="Times New Roman"/>
          <w:color w:val="000000"/>
          <w:sz w:val="27"/>
          <w:szCs w:val="27"/>
          <w:lang w:eastAsia="ru-RU"/>
        </w:rPr>
        <w:t xml:space="preserve"> попадания в него воздуха.</w:t>
      </w:r>
    </w:p>
    <w:p w14:paraId="6A61588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u w:val="single"/>
          <w:lang w:eastAsia="ru-RU"/>
        </w:rPr>
        <w:t>Нижний аварийный</w:t>
      </w:r>
      <w:r w:rsidRPr="004F776E">
        <w:rPr>
          <w:rFonts w:ascii="Times New Roman" w:eastAsia="Times New Roman" w:hAnsi="Times New Roman" w:cs="Times New Roman"/>
          <w:color w:val="000000"/>
          <w:sz w:val="27"/>
          <w:u w:val="single"/>
          <w:lang w:eastAsia="ru-RU"/>
        </w:rPr>
        <w:t> </w:t>
      </w:r>
      <w:r w:rsidRPr="004F776E">
        <w:rPr>
          <w:rFonts w:ascii="Times New Roman" w:eastAsia="Times New Roman" w:hAnsi="Times New Roman" w:cs="Times New Roman"/>
          <w:color w:val="000000"/>
          <w:sz w:val="27"/>
          <w:szCs w:val="27"/>
          <w:u w:val="single"/>
          <w:lang w:eastAsia="ru-RU"/>
        </w:rPr>
        <w:t xml:space="preserve">у </w:t>
      </w:r>
      <w:proofErr w:type="spellStart"/>
      <w:r w:rsidRPr="004F776E">
        <w:rPr>
          <w:rFonts w:ascii="Times New Roman" w:eastAsia="Times New Roman" w:hAnsi="Times New Roman" w:cs="Times New Roman"/>
          <w:color w:val="000000"/>
          <w:sz w:val="27"/>
          <w:szCs w:val="27"/>
          <w:u w:val="single"/>
          <w:lang w:eastAsia="ru-RU"/>
        </w:rPr>
        <w:t>ровень</w:t>
      </w:r>
      <w:proofErr w:type="spellEnd"/>
      <w:r w:rsidRPr="004F776E">
        <w:rPr>
          <w:rFonts w:ascii="Times New Roman" w:eastAsia="Times New Roman" w:hAnsi="Times New Roman" w:cs="Times New Roman"/>
          <w:color w:val="000000"/>
          <w:sz w:val="27"/>
          <w:lang w:eastAsia="ru-RU"/>
        </w:rPr>
        <w:t> </w:t>
      </w:r>
      <w:r w:rsidRPr="004F776E">
        <w:rPr>
          <w:rFonts w:ascii="Times New Roman" w:eastAsia="Times New Roman" w:hAnsi="Times New Roman" w:cs="Times New Roman"/>
          <w:color w:val="000000"/>
          <w:sz w:val="27"/>
          <w:szCs w:val="27"/>
          <w:lang w:eastAsia="ru-RU"/>
        </w:rPr>
        <w:t>принимается в промежутке между уровнем отключения насосов и входным отверстием всасывающих трубопроводов.</w:t>
      </w:r>
    </w:p>
    <w:p w14:paraId="338DA0B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При применении к установке </w:t>
      </w:r>
      <w:proofErr w:type="spellStart"/>
      <w:r w:rsidRPr="004F776E">
        <w:rPr>
          <w:rFonts w:ascii="Times New Roman" w:eastAsia="Times New Roman" w:hAnsi="Times New Roman" w:cs="Times New Roman"/>
          <w:color w:val="000000"/>
          <w:sz w:val="27"/>
          <w:szCs w:val="27"/>
          <w:lang w:eastAsia="ru-RU"/>
        </w:rPr>
        <w:t>лопостн</w:t>
      </w:r>
      <w:proofErr w:type="spellEnd"/>
      <w:r w:rsidRPr="004F776E">
        <w:rPr>
          <w:rFonts w:ascii="Times New Roman" w:eastAsia="Times New Roman" w:hAnsi="Times New Roman" w:cs="Times New Roman"/>
          <w:color w:val="000000"/>
          <w:sz w:val="27"/>
          <w:szCs w:val="27"/>
          <w:lang w:eastAsia="ru-RU"/>
        </w:rPr>
        <w:t xml:space="preserve"> ы х горизонтальных или вертикальных насосов необходимо учитывать геометрическую высоту всасывания насосов.</w:t>
      </w:r>
    </w:p>
    <w:p w14:paraId="5B5A468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Каждый насос должен иметь с в ой всасывающий трубопровод.</w:t>
      </w:r>
    </w:p>
    <w:p w14:paraId="31503A3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Всасывающие трубопроводы должны быть герметичными. Наиболее предпочтительными являются сварные соединения.</w:t>
      </w:r>
    </w:p>
    <w:p w14:paraId="6DD5A73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Для предотвращения образования во всасывающем трубопроводе во з душных мешков трубопровод прокладывается с подъемом в сторону насоса (уклон не менее 0 ,</w:t>
      </w:r>
      <w:proofErr w:type="gramStart"/>
      <w:r w:rsidRPr="004F776E">
        <w:rPr>
          <w:rFonts w:ascii="Times New Roman" w:eastAsia="Times New Roman" w:hAnsi="Times New Roman" w:cs="Times New Roman"/>
          <w:color w:val="000000"/>
          <w:sz w:val="27"/>
          <w:szCs w:val="27"/>
          <w:lang w:eastAsia="ru-RU"/>
        </w:rPr>
        <w:t>005 )</w:t>
      </w:r>
      <w:proofErr w:type="gramEnd"/>
      <w:r w:rsidRPr="004F776E">
        <w:rPr>
          <w:rFonts w:ascii="Times New Roman" w:eastAsia="Times New Roman" w:hAnsi="Times New Roman" w:cs="Times New Roman"/>
          <w:color w:val="000000"/>
          <w:sz w:val="27"/>
          <w:szCs w:val="27"/>
          <w:lang w:eastAsia="ru-RU"/>
        </w:rPr>
        <w:t>. По этой же причине при переходе с одного диаметра на другой на горизонтальных участках применяют только «косые» переходы с горизонтальной верхней образующей (эксцентрический переход).</w:t>
      </w:r>
    </w:p>
    <w:p w14:paraId="387CF060"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Напорные трубопроводы после установки на них обратных клапанов и задвижек, как правило, следует объединять в один трубопровод.</w:t>
      </w:r>
    </w:p>
    <w:p w14:paraId="2C1E756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При применении погружных насосов нижний уровень отключения должен приниматься не ниже указанной в технической документации фирмы-производителя.</w:t>
      </w:r>
    </w:p>
    <w:p w14:paraId="278AEB2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F776E">
        <w:rPr>
          <w:rFonts w:ascii="Times New Roman" w:eastAsia="Times New Roman" w:hAnsi="Times New Roman" w:cs="Times New Roman"/>
          <w:b/>
          <w:bCs/>
          <w:color w:val="000000"/>
          <w:sz w:val="27"/>
          <w:szCs w:val="27"/>
          <w:u w:val="single"/>
          <w:lang w:eastAsia="ru-RU"/>
        </w:rPr>
        <w:lastRenderedPageBreak/>
        <w:t>Примечания</w:t>
      </w:r>
      <w:r w:rsidRPr="004F776E">
        <w:rPr>
          <w:rFonts w:ascii="Times New Roman" w:eastAsia="Times New Roman" w:hAnsi="Times New Roman" w:cs="Times New Roman"/>
          <w:b/>
          <w:bCs/>
          <w:color w:val="000000"/>
          <w:sz w:val="27"/>
          <w:u w:val="single"/>
          <w:lang w:eastAsia="ru-RU"/>
        </w:rPr>
        <w:t> </w:t>
      </w:r>
      <w:r w:rsidRPr="004F776E">
        <w:rPr>
          <w:rFonts w:ascii="Times New Roman" w:eastAsia="Times New Roman" w:hAnsi="Times New Roman" w:cs="Times New Roman"/>
          <w:b/>
          <w:bCs/>
          <w:color w:val="000000"/>
          <w:sz w:val="27"/>
          <w:szCs w:val="27"/>
          <w:u w:val="single"/>
          <w:lang w:eastAsia="ru-RU"/>
        </w:rPr>
        <w:t>:</w:t>
      </w:r>
      <w:proofErr w:type="gramEnd"/>
    </w:p>
    <w:p w14:paraId="176BFEE1"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1. На рис. 14 и 15 представлены примеры решения </w:t>
      </w:r>
      <w:proofErr w:type="spellStart"/>
      <w:r w:rsidRPr="004F776E">
        <w:rPr>
          <w:rFonts w:ascii="Times New Roman" w:eastAsia="Times New Roman" w:hAnsi="Times New Roman" w:cs="Times New Roman"/>
          <w:color w:val="000000"/>
          <w:sz w:val="27"/>
          <w:szCs w:val="27"/>
          <w:lang w:eastAsia="ru-RU"/>
        </w:rPr>
        <w:t>пристенного</w:t>
      </w:r>
      <w:proofErr w:type="spellEnd"/>
      <w:r w:rsidRPr="004F776E">
        <w:rPr>
          <w:rFonts w:ascii="Times New Roman" w:eastAsia="Times New Roman" w:hAnsi="Times New Roman" w:cs="Times New Roman"/>
          <w:color w:val="000000"/>
          <w:sz w:val="27"/>
          <w:szCs w:val="27"/>
          <w:lang w:eastAsia="ru-RU"/>
        </w:rPr>
        <w:t xml:space="preserve"> дренажа с применением дренажной обо </w:t>
      </w:r>
      <w:proofErr w:type="spellStart"/>
      <w:r w:rsidRPr="004F776E">
        <w:rPr>
          <w:rFonts w:ascii="Times New Roman" w:eastAsia="Times New Roman" w:hAnsi="Times New Roman" w:cs="Times New Roman"/>
          <w:color w:val="000000"/>
          <w:sz w:val="27"/>
          <w:szCs w:val="27"/>
          <w:lang w:eastAsia="ru-RU"/>
        </w:rPr>
        <w:t>лочки</w:t>
      </w:r>
      <w:proofErr w:type="spellEnd"/>
      <w:r w:rsidRPr="004F776E">
        <w:rPr>
          <w:rFonts w:ascii="Times New Roman" w:eastAsia="Times New Roman" w:hAnsi="Times New Roman" w:cs="Times New Roman"/>
          <w:color w:val="000000"/>
          <w:sz w:val="27"/>
          <w:szCs w:val="27"/>
          <w:lang w:eastAsia="ru-RU"/>
        </w:rPr>
        <w:t xml:space="preserve"> </w:t>
      </w:r>
      <w:proofErr w:type="gramStart"/>
      <w:r w:rsidRPr="004F776E">
        <w:rPr>
          <w:rFonts w:ascii="Times New Roman" w:eastAsia="Times New Roman" w:hAnsi="Times New Roman" w:cs="Times New Roman"/>
          <w:color w:val="000000"/>
          <w:sz w:val="27"/>
          <w:szCs w:val="27"/>
          <w:lang w:eastAsia="ru-RU"/>
        </w:rPr>
        <w:t>« ДРЕНИЗ</w:t>
      </w:r>
      <w:proofErr w:type="gramEnd"/>
      <w:r w:rsidRPr="004F776E">
        <w:rPr>
          <w:rFonts w:ascii="Times New Roman" w:eastAsia="Times New Roman" w:hAnsi="Times New Roman" w:cs="Times New Roman"/>
          <w:color w:val="000000"/>
          <w:sz w:val="27"/>
          <w:szCs w:val="27"/>
          <w:lang w:eastAsia="ru-RU"/>
        </w:rPr>
        <w:t>» и дренажа на свайном основании с засыпкой пазух песком.</w:t>
      </w:r>
    </w:p>
    <w:p w14:paraId="251DAAB2"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2 . Методы гидрогеологических и гидравлических расчетов дренажей рекомендуется использовать из источников, приведенных в приложении.</w:t>
      </w:r>
    </w:p>
    <w:p w14:paraId="7E2A47E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3 . Рисунки в приложении даны в качестве иллюстраций и не должны рассматриваться, как обязательные конструкции</w:t>
      </w:r>
    </w:p>
    <w:p w14:paraId="37154F92" w14:textId="77777777" w:rsidR="004F776E" w:rsidRPr="004F776E" w:rsidRDefault="004F776E" w:rsidP="004F776E">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ПРИЛОЖЕНИЯ:</w:t>
      </w:r>
    </w:p>
    <w:p w14:paraId="479A682F"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Перечень нормативных и других документов, на которые имеются ссылки</w:t>
      </w:r>
    </w:p>
    <w:p w14:paraId="099BAC3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СНиП 2.06.15-85 «Инженерная защита территорий от затопления и подтоплений»</w:t>
      </w:r>
    </w:p>
    <w:p w14:paraId="342B7FD8" w14:textId="77777777" w:rsidR="004F776E" w:rsidRPr="004F776E" w:rsidRDefault="005F6C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35" w:tooltip="Пособие к снип" w:history="1">
        <w:r w:rsidR="004F776E" w:rsidRPr="004F776E">
          <w:rPr>
            <w:rFonts w:ascii="Times New Roman" w:eastAsia="Times New Roman" w:hAnsi="Times New Roman" w:cs="Times New Roman"/>
            <w:color w:val="008000"/>
            <w:sz w:val="27"/>
            <w:u w:val="single"/>
            <w:lang w:eastAsia="ru-RU"/>
          </w:rPr>
          <w:t>Пособие к СНиП</w:t>
        </w:r>
      </w:hyperlink>
      <w:r w:rsidR="004F776E" w:rsidRPr="004F776E">
        <w:rPr>
          <w:rFonts w:ascii="Times New Roman" w:eastAsia="Times New Roman" w:hAnsi="Times New Roman" w:cs="Times New Roman"/>
          <w:color w:val="000000"/>
          <w:sz w:val="27"/>
          <w:lang w:eastAsia="ru-RU"/>
        </w:rPr>
        <w:t> </w:t>
      </w:r>
      <w:r w:rsidR="004F776E" w:rsidRPr="004F776E">
        <w:rPr>
          <w:rFonts w:ascii="Times New Roman" w:eastAsia="Times New Roman" w:hAnsi="Times New Roman" w:cs="Times New Roman"/>
          <w:color w:val="000000"/>
          <w:sz w:val="27"/>
          <w:szCs w:val="27"/>
          <w:lang w:eastAsia="ru-RU"/>
        </w:rPr>
        <w:t xml:space="preserve">2.06.15-85 «Прогнозы </w:t>
      </w:r>
      <w:proofErr w:type="spellStart"/>
      <w:r w:rsidR="004F776E" w:rsidRPr="004F776E">
        <w:rPr>
          <w:rFonts w:ascii="Times New Roman" w:eastAsia="Times New Roman" w:hAnsi="Times New Roman" w:cs="Times New Roman"/>
          <w:color w:val="000000"/>
          <w:sz w:val="27"/>
          <w:szCs w:val="27"/>
          <w:lang w:eastAsia="ru-RU"/>
        </w:rPr>
        <w:t>подтопле</w:t>
      </w:r>
      <w:proofErr w:type="spellEnd"/>
      <w:r w:rsidR="004F776E" w:rsidRPr="004F776E">
        <w:rPr>
          <w:rFonts w:ascii="Times New Roman" w:eastAsia="Times New Roman" w:hAnsi="Times New Roman" w:cs="Times New Roman"/>
          <w:color w:val="000000"/>
          <w:sz w:val="27"/>
          <w:szCs w:val="27"/>
          <w:lang w:eastAsia="ru-RU"/>
        </w:rPr>
        <w:t xml:space="preserve"> н </w:t>
      </w:r>
      <w:proofErr w:type="spellStart"/>
      <w:r w:rsidR="004F776E" w:rsidRPr="004F776E">
        <w:rPr>
          <w:rFonts w:ascii="Times New Roman" w:eastAsia="Times New Roman" w:hAnsi="Times New Roman" w:cs="Times New Roman"/>
          <w:color w:val="000000"/>
          <w:sz w:val="27"/>
          <w:szCs w:val="27"/>
          <w:lang w:eastAsia="ru-RU"/>
        </w:rPr>
        <w:t>ия</w:t>
      </w:r>
      <w:proofErr w:type="spellEnd"/>
      <w:r w:rsidR="004F776E" w:rsidRPr="004F776E">
        <w:rPr>
          <w:rFonts w:ascii="Times New Roman" w:eastAsia="Times New Roman" w:hAnsi="Times New Roman" w:cs="Times New Roman"/>
          <w:color w:val="000000"/>
          <w:sz w:val="27"/>
          <w:szCs w:val="27"/>
          <w:lang w:eastAsia="ru-RU"/>
        </w:rPr>
        <w:t xml:space="preserve"> и расчет дренажных систем на застраиваемых и застроенных территориях»</w:t>
      </w:r>
    </w:p>
    <w:p w14:paraId="03D45997"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СНиП 2.02.01-83* «Основания зданий и сооружений»</w:t>
      </w:r>
    </w:p>
    <w:p w14:paraId="047D9A59"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МГСН 2.07-97 «Основания, фундаменты и подземные сооружения»</w:t>
      </w:r>
    </w:p>
    <w:p w14:paraId="61970D6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«Рекомендации по </w:t>
      </w:r>
      <w:proofErr w:type="spellStart"/>
      <w:r w:rsidRPr="004F776E">
        <w:rPr>
          <w:rFonts w:ascii="Times New Roman" w:eastAsia="Times New Roman" w:hAnsi="Times New Roman" w:cs="Times New Roman"/>
          <w:color w:val="000000"/>
          <w:sz w:val="27"/>
          <w:szCs w:val="27"/>
          <w:lang w:eastAsia="ru-RU"/>
        </w:rPr>
        <w:t>пр</w:t>
      </w:r>
      <w:proofErr w:type="spellEnd"/>
      <w:r w:rsidRPr="004F776E">
        <w:rPr>
          <w:rFonts w:ascii="Times New Roman" w:eastAsia="Times New Roman" w:hAnsi="Times New Roman" w:cs="Times New Roman"/>
          <w:color w:val="000000"/>
          <w:sz w:val="27"/>
          <w:szCs w:val="27"/>
          <w:lang w:eastAsia="ru-RU"/>
        </w:rPr>
        <w:t xml:space="preserve"> о </w:t>
      </w:r>
      <w:proofErr w:type="spellStart"/>
      <w:r w:rsidRPr="004F776E">
        <w:rPr>
          <w:rFonts w:ascii="Times New Roman" w:eastAsia="Times New Roman" w:hAnsi="Times New Roman" w:cs="Times New Roman"/>
          <w:color w:val="000000"/>
          <w:sz w:val="27"/>
          <w:szCs w:val="27"/>
          <w:lang w:eastAsia="ru-RU"/>
        </w:rPr>
        <w:t>ектированию</w:t>
      </w:r>
      <w:proofErr w:type="spellEnd"/>
      <w:r w:rsidRPr="004F776E">
        <w:rPr>
          <w:rFonts w:ascii="Times New Roman" w:eastAsia="Times New Roman" w:hAnsi="Times New Roman" w:cs="Times New Roman"/>
          <w:color w:val="000000"/>
          <w:sz w:val="27"/>
          <w:szCs w:val="27"/>
          <w:lang w:eastAsia="ru-RU"/>
        </w:rPr>
        <w:t xml:space="preserve"> гидроизол </w:t>
      </w:r>
      <w:proofErr w:type="spellStart"/>
      <w:r w:rsidRPr="004F776E">
        <w:rPr>
          <w:rFonts w:ascii="Times New Roman" w:eastAsia="Times New Roman" w:hAnsi="Times New Roman" w:cs="Times New Roman"/>
          <w:color w:val="000000"/>
          <w:sz w:val="27"/>
          <w:szCs w:val="27"/>
          <w:lang w:eastAsia="ru-RU"/>
        </w:rPr>
        <w:t>яции</w:t>
      </w:r>
      <w:proofErr w:type="spellEnd"/>
      <w:r w:rsidRPr="004F776E">
        <w:rPr>
          <w:rFonts w:ascii="Times New Roman" w:eastAsia="Times New Roman" w:hAnsi="Times New Roman" w:cs="Times New Roman"/>
          <w:color w:val="000000"/>
          <w:sz w:val="27"/>
          <w:szCs w:val="27"/>
          <w:lang w:eastAsia="ru-RU"/>
        </w:rPr>
        <w:t xml:space="preserve"> подземных частей зданий и сооружений» </w:t>
      </w:r>
      <w:proofErr w:type="spellStart"/>
      <w:r w:rsidRPr="004F776E">
        <w:rPr>
          <w:rFonts w:ascii="Times New Roman" w:eastAsia="Times New Roman" w:hAnsi="Times New Roman" w:cs="Times New Roman"/>
          <w:color w:val="000000"/>
          <w:sz w:val="27"/>
          <w:szCs w:val="27"/>
          <w:lang w:eastAsia="ru-RU"/>
        </w:rPr>
        <w:t>ЦНИИПромзданий</w:t>
      </w:r>
      <w:proofErr w:type="spellEnd"/>
      <w:r w:rsidRPr="004F776E">
        <w:rPr>
          <w:rFonts w:ascii="Times New Roman" w:eastAsia="Times New Roman" w:hAnsi="Times New Roman" w:cs="Times New Roman"/>
          <w:color w:val="000000"/>
          <w:sz w:val="27"/>
          <w:szCs w:val="27"/>
          <w:lang w:eastAsia="ru-RU"/>
        </w:rPr>
        <w:t xml:space="preserve">, 1996 </w:t>
      </w:r>
      <w:proofErr w:type="gramStart"/>
      <w:r w:rsidRPr="004F776E">
        <w:rPr>
          <w:rFonts w:ascii="Times New Roman" w:eastAsia="Times New Roman" w:hAnsi="Times New Roman" w:cs="Times New Roman"/>
          <w:color w:val="000000"/>
          <w:sz w:val="27"/>
          <w:szCs w:val="27"/>
          <w:lang w:eastAsia="ru-RU"/>
        </w:rPr>
        <w:t>г .</w:t>
      </w:r>
      <w:proofErr w:type="gramEnd"/>
    </w:p>
    <w:p w14:paraId="7AEA877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ВСН-35-95 «Инструкция по технологии применения полимерных фильтрующих оболочек для защиты подземных частей зданий и сооружений от подтопления грунтовыми водами», НИИ М </w:t>
      </w:r>
      <w:proofErr w:type="spellStart"/>
      <w:r w:rsidRPr="004F776E">
        <w:rPr>
          <w:rFonts w:ascii="Times New Roman" w:eastAsia="Times New Roman" w:hAnsi="Times New Roman" w:cs="Times New Roman"/>
          <w:color w:val="000000"/>
          <w:sz w:val="27"/>
          <w:szCs w:val="27"/>
          <w:lang w:eastAsia="ru-RU"/>
        </w:rPr>
        <w:t>осстрой</w:t>
      </w:r>
      <w:proofErr w:type="spellEnd"/>
    </w:p>
    <w:p w14:paraId="125C49B6"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Альбом № 84 Института М </w:t>
      </w:r>
      <w:proofErr w:type="spellStart"/>
      <w:r w:rsidRPr="004F776E">
        <w:rPr>
          <w:rFonts w:ascii="Times New Roman" w:eastAsia="Times New Roman" w:hAnsi="Times New Roman" w:cs="Times New Roman"/>
          <w:color w:val="000000"/>
          <w:sz w:val="27"/>
          <w:szCs w:val="27"/>
          <w:lang w:eastAsia="ru-RU"/>
        </w:rPr>
        <w:t>осинжпроект</w:t>
      </w:r>
      <w:proofErr w:type="spellEnd"/>
      <w:r w:rsidRPr="004F776E">
        <w:rPr>
          <w:rFonts w:ascii="Times New Roman" w:eastAsia="Times New Roman" w:hAnsi="Times New Roman" w:cs="Times New Roman"/>
          <w:color w:val="000000"/>
          <w:sz w:val="27"/>
          <w:szCs w:val="27"/>
          <w:lang w:eastAsia="ru-RU"/>
        </w:rPr>
        <w:t xml:space="preserve"> «Дренажи </w:t>
      </w:r>
      <w:proofErr w:type="spellStart"/>
      <w:r w:rsidRPr="004F776E">
        <w:rPr>
          <w:rFonts w:ascii="Times New Roman" w:eastAsia="Times New Roman" w:hAnsi="Times New Roman" w:cs="Times New Roman"/>
          <w:color w:val="000000"/>
          <w:sz w:val="27"/>
          <w:szCs w:val="27"/>
          <w:lang w:eastAsia="ru-RU"/>
        </w:rPr>
        <w:t>дл</w:t>
      </w:r>
      <w:proofErr w:type="spellEnd"/>
      <w:r w:rsidRPr="004F776E">
        <w:rPr>
          <w:rFonts w:ascii="Times New Roman" w:eastAsia="Times New Roman" w:hAnsi="Times New Roman" w:cs="Times New Roman"/>
          <w:color w:val="000000"/>
          <w:sz w:val="27"/>
          <w:szCs w:val="27"/>
          <w:lang w:eastAsia="ru-RU"/>
        </w:rPr>
        <w:t xml:space="preserve"> я осушения городских территорий и защиты подземных сооружений»</w:t>
      </w:r>
    </w:p>
    <w:p w14:paraId="79847E4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Альбом СК 2111 -89 Института </w:t>
      </w:r>
      <w:proofErr w:type="spellStart"/>
      <w:r w:rsidRPr="004F776E">
        <w:rPr>
          <w:rFonts w:ascii="Times New Roman" w:eastAsia="Times New Roman" w:hAnsi="Times New Roman" w:cs="Times New Roman"/>
          <w:color w:val="000000"/>
          <w:sz w:val="27"/>
          <w:szCs w:val="27"/>
          <w:lang w:eastAsia="ru-RU"/>
        </w:rPr>
        <w:t>Мосинжпроект</w:t>
      </w:r>
      <w:proofErr w:type="spellEnd"/>
      <w:r w:rsidRPr="004F776E">
        <w:rPr>
          <w:rFonts w:ascii="Times New Roman" w:eastAsia="Times New Roman" w:hAnsi="Times New Roman" w:cs="Times New Roman"/>
          <w:color w:val="000000"/>
          <w:sz w:val="27"/>
          <w:szCs w:val="27"/>
          <w:lang w:eastAsia="ru-RU"/>
        </w:rPr>
        <w:t xml:space="preserve"> «Подземные безнапорные трубопроводы из асбестоцементных, керамических и чугунных труб»</w:t>
      </w:r>
    </w:p>
    <w:p w14:paraId="6AEDDF6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Альбом СК 2103 -84 Института </w:t>
      </w:r>
      <w:proofErr w:type="spellStart"/>
      <w:r w:rsidRPr="004F776E">
        <w:rPr>
          <w:rFonts w:ascii="Times New Roman" w:eastAsia="Times New Roman" w:hAnsi="Times New Roman" w:cs="Times New Roman"/>
          <w:color w:val="000000"/>
          <w:sz w:val="27"/>
          <w:szCs w:val="27"/>
          <w:lang w:eastAsia="ru-RU"/>
        </w:rPr>
        <w:t>Мосинжпроект</w:t>
      </w:r>
      <w:proofErr w:type="spellEnd"/>
      <w:r w:rsidRPr="004F776E">
        <w:rPr>
          <w:rFonts w:ascii="Times New Roman" w:eastAsia="Times New Roman" w:hAnsi="Times New Roman" w:cs="Times New Roman"/>
          <w:color w:val="000000"/>
          <w:sz w:val="27"/>
          <w:szCs w:val="27"/>
          <w:lang w:eastAsia="ru-RU"/>
        </w:rPr>
        <w:t xml:space="preserve"> «Подземные безнапорные трубопроводы из пластмассовых труб»</w:t>
      </w:r>
    </w:p>
    <w:p w14:paraId="42A082CE"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Справочник проектировщика «Сложные основания и фундаменты» М., 1969 г.</w:t>
      </w:r>
    </w:p>
    <w:p w14:paraId="22C6F394"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lastRenderedPageBreak/>
        <w:t xml:space="preserve">Абрамов </w:t>
      </w:r>
      <w:proofErr w:type="gramStart"/>
      <w:r w:rsidRPr="004F776E">
        <w:rPr>
          <w:rFonts w:ascii="Times New Roman" w:eastAsia="Times New Roman" w:hAnsi="Times New Roman" w:cs="Times New Roman"/>
          <w:color w:val="000000"/>
          <w:sz w:val="27"/>
          <w:szCs w:val="27"/>
          <w:lang w:eastAsia="ru-RU"/>
        </w:rPr>
        <w:t>С .К</w:t>
      </w:r>
      <w:proofErr w:type="gramEnd"/>
      <w:r w:rsidRPr="004F776E">
        <w:rPr>
          <w:rFonts w:ascii="Times New Roman" w:eastAsia="Times New Roman" w:hAnsi="Times New Roman" w:cs="Times New Roman"/>
          <w:color w:val="000000"/>
          <w:sz w:val="27"/>
          <w:szCs w:val="27"/>
          <w:lang w:eastAsia="ru-RU"/>
        </w:rPr>
        <w:t xml:space="preserve"> . «Подземные дренажи в промышленном и в гражданском строительстве» М., 1967 г.</w:t>
      </w:r>
    </w:p>
    <w:p w14:paraId="457B26F8"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Дегтярев Б. М. и др. «Защита оснований зданий и сооружений от воздействия подземных в од» С </w:t>
      </w:r>
      <w:proofErr w:type="spellStart"/>
      <w:r w:rsidRPr="004F776E">
        <w:rPr>
          <w:rFonts w:ascii="Times New Roman" w:eastAsia="Times New Roman" w:hAnsi="Times New Roman" w:cs="Times New Roman"/>
          <w:color w:val="000000"/>
          <w:sz w:val="27"/>
          <w:szCs w:val="27"/>
          <w:lang w:eastAsia="ru-RU"/>
        </w:rPr>
        <w:t>тройиздат</w:t>
      </w:r>
      <w:proofErr w:type="spellEnd"/>
      <w:r w:rsidRPr="004F776E">
        <w:rPr>
          <w:rFonts w:ascii="Times New Roman" w:eastAsia="Times New Roman" w:hAnsi="Times New Roman" w:cs="Times New Roman"/>
          <w:color w:val="000000"/>
          <w:sz w:val="27"/>
          <w:szCs w:val="27"/>
          <w:lang w:eastAsia="ru-RU"/>
        </w:rPr>
        <w:t>, 1985 г.</w:t>
      </w:r>
    </w:p>
    <w:p w14:paraId="2092C665"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МГСН 2.04-97 «Допустимые уровни шума, вибрации и требования к звукоизоляции в жилых и общественных зданиях»</w:t>
      </w:r>
    </w:p>
    <w:p w14:paraId="39D1E36A"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Пособие к МГСН </w:t>
      </w:r>
      <w:proofErr w:type="gramStart"/>
      <w:r w:rsidRPr="004F776E">
        <w:rPr>
          <w:rFonts w:ascii="Times New Roman" w:eastAsia="Times New Roman" w:hAnsi="Times New Roman" w:cs="Times New Roman"/>
          <w:color w:val="000000"/>
          <w:sz w:val="27"/>
          <w:szCs w:val="27"/>
          <w:lang w:eastAsia="ru-RU"/>
        </w:rPr>
        <w:t>2.04-97</w:t>
      </w:r>
      <w:proofErr w:type="gramEnd"/>
      <w:r w:rsidRPr="004F776E">
        <w:rPr>
          <w:rFonts w:ascii="Times New Roman" w:eastAsia="Times New Roman" w:hAnsi="Times New Roman" w:cs="Times New Roman"/>
          <w:color w:val="000000"/>
          <w:sz w:val="27"/>
          <w:szCs w:val="27"/>
          <w:lang w:eastAsia="ru-RU"/>
        </w:rPr>
        <w:t xml:space="preserve"> «Проектирование защиты от шума и вибрации инженерного оборудования в жилых и общественных з даниях»</w:t>
      </w:r>
    </w:p>
    <w:p w14:paraId="440E215D" w14:textId="77777777" w:rsidR="004F776E" w:rsidRPr="004F776E" w:rsidRDefault="004F776E" w:rsidP="004F77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F776E">
        <w:rPr>
          <w:rFonts w:ascii="Times New Roman" w:eastAsia="Times New Roman" w:hAnsi="Times New Roman" w:cs="Times New Roman"/>
          <w:color w:val="000000"/>
          <w:sz w:val="27"/>
          <w:szCs w:val="27"/>
          <w:lang w:eastAsia="ru-RU"/>
        </w:rPr>
        <w:t xml:space="preserve">Пособие к МГСН </w:t>
      </w:r>
      <w:proofErr w:type="gramStart"/>
      <w:r w:rsidRPr="004F776E">
        <w:rPr>
          <w:rFonts w:ascii="Times New Roman" w:eastAsia="Times New Roman" w:hAnsi="Times New Roman" w:cs="Times New Roman"/>
          <w:color w:val="000000"/>
          <w:sz w:val="27"/>
          <w:szCs w:val="27"/>
          <w:lang w:eastAsia="ru-RU"/>
        </w:rPr>
        <w:t>2.04-97</w:t>
      </w:r>
      <w:proofErr w:type="gramEnd"/>
      <w:r w:rsidRPr="004F776E">
        <w:rPr>
          <w:rFonts w:ascii="Times New Roman" w:eastAsia="Times New Roman" w:hAnsi="Times New Roman" w:cs="Times New Roman"/>
          <w:color w:val="000000"/>
          <w:sz w:val="27"/>
          <w:szCs w:val="27"/>
          <w:lang w:eastAsia="ru-RU"/>
        </w:rPr>
        <w:t xml:space="preserve"> «Проектирование звукоизоляции ограждающих конструкций </w:t>
      </w:r>
      <w:proofErr w:type="spellStart"/>
      <w:r w:rsidRPr="004F776E">
        <w:rPr>
          <w:rFonts w:ascii="Times New Roman" w:eastAsia="Times New Roman" w:hAnsi="Times New Roman" w:cs="Times New Roman"/>
          <w:color w:val="000000"/>
          <w:sz w:val="27"/>
          <w:szCs w:val="27"/>
          <w:lang w:eastAsia="ru-RU"/>
        </w:rPr>
        <w:t>жи</w:t>
      </w:r>
      <w:proofErr w:type="spellEnd"/>
      <w:r w:rsidRPr="004F776E">
        <w:rPr>
          <w:rFonts w:ascii="Times New Roman" w:eastAsia="Times New Roman" w:hAnsi="Times New Roman" w:cs="Times New Roman"/>
          <w:color w:val="000000"/>
          <w:sz w:val="27"/>
          <w:szCs w:val="27"/>
          <w:lang w:eastAsia="ru-RU"/>
        </w:rPr>
        <w:t xml:space="preserve"> л </w:t>
      </w:r>
      <w:proofErr w:type="spellStart"/>
      <w:r w:rsidRPr="004F776E">
        <w:rPr>
          <w:rFonts w:ascii="Times New Roman" w:eastAsia="Times New Roman" w:hAnsi="Times New Roman" w:cs="Times New Roman"/>
          <w:color w:val="000000"/>
          <w:sz w:val="27"/>
          <w:szCs w:val="27"/>
          <w:lang w:eastAsia="ru-RU"/>
        </w:rPr>
        <w:t>ых</w:t>
      </w:r>
      <w:proofErr w:type="spellEnd"/>
      <w:r w:rsidRPr="004F776E">
        <w:rPr>
          <w:rFonts w:ascii="Times New Roman" w:eastAsia="Times New Roman" w:hAnsi="Times New Roman" w:cs="Times New Roman"/>
          <w:color w:val="000000"/>
          <w:sz w:val="27"/>
          <w:szCs w:val="27"/>
          <w:lang w:eastAsia="ru-RU"/>
        </w:rPr>
        <w:t xml:space="preserve"> и общественных зданий»</w:t>
      </w:r>
    </w:p>
    <w:p w14:paraId="6D22CE0A"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2DB0C414" wp14:editId="715EF234">
            <wp:extent cx="4533900" cy="3200400"/>
            <wp:effectExtent l="19050" t="0" r="0" b="0"/>
            <wp:docPr id="2" name="Рисунок 2" descr="http://text.gosthelp.ru/images/text/105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10526.files/image004.jpg"/>
                    <pic:cNvPicPr>
                      <a:picLocks noChangeAspect="1" noChangeArrowheads="1"/>
                    </pic:cNvPicPr>
                  </pic:nvPicPr>
                  <pic:blipFill>
                    <a:blip r:embed="rId36" cstate="print"/>
                    <a:srcRect/>
                    <a:stretch>
                      <a:fillRect/>
                    </a:stretch>
                  </pic:blipFill>
                  <pic:spPr bwMode="auto">
                    <a:xfrm>
                      <a:off x="0" y="0"/>
                      <a:ext cx="4533900" cy="3200400"/>
                    </a:xfrm>
                    <a:prstGeom prst="rect">
                      <a:avLst/>
                    </a:prstGeom>
                    <a:noFill/>
                    <a:ln w="9525">
                      <a:noFill/>
                      <a:miter lim="800000"/>
                      <a:headEnd/>
                      <a:tailEnd/>
                    </a:ln>
                  </pic:spPr>
                </pic:pic>
              </a:graphicData>
            </a:graphic>
          </wp:inline>
        </w:drawing>
      </w:r>
    </w:p>
    <w:p w14:paraId="6B474CFE"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1 Дренаж совершенного типа</w:t>
      </w:r>
    </w:p>
    <w:p w14:paraId="296193C0"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627EA4E8" wp14:editId="2F894767">
            <wp:extent cx="4572000" cy="3762375"/>
            <wp:effectExtent l="19050" t="0" r="0" b="0"/>
            <wp:docPr id="3" name="Рисунок 3" descr="http://text.gosthelp.ru/images/text/105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10526.files/image006.jpg"/>
                    <pic:cNvPicPr>
                      <a:picLocks noChangeAspect="1" noChangeArrowheads="1"/>
                    </pic:cNvPicPr>
                  </pic:nvPicPr>
                  <pic:blipFill>
                    <a:blip r:embed="rId37" cstate="print"/>
                    <a:srcRect/>
                    <a:stretch>
                      <a:fillRect/>
                    </a:stretch>
                  </pic:blipFill>
                  <pic:spPr bwMode="auto">
                    <a:xfrm>
                      <a:off x="0" y="0"/>
                      <a:ext cx="4572000" cy="3762375"/>
                    </a:xfrm>
                    <a:prstGeom prst="rect">
                      <a:avLst/>
                    </a:prstGeom>
                    <a:noFill/>
                    <a:ln w="9525">
                      <a:noFill/>
                      <a:miter lim="800000"/>
                      <a:headEnd/>
                      <a:tailEnd/>
                    </a:ln>
                  </pic:spPr>
                </pic:pic>
              </a:graphicData>
            </a:graphic>
          </wp:inline>
        </w:drawing>
      </w:r>
    </w:p>
    <w:p w14:paraId="1F6E00BF"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2 Дренаж несовершенного типа</w:t>
      </w:r>
    </w:p>
    <w:p w14:paraId="5A1F6A9D"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4084FC35" wp14:editId="48CC4329">
            <wp:extent cx="4276725" cy="6686550"/>
            <wp:effectExtent l="19050" t="0" r="9525" b="0"/>
            <wp:docPr id="4" name="Рисунок 4" descr="http://text.gosthelp.ru/images/text/10526.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10526.files/image008.jpg"/>
                    <pic:cNvPicPr>
                      <a:picLocks noChangeAspect="1" noChangeArrowheads="1"/>
                    </pic:cNvPicPr>
                  </pic:nvPicPr>
                  <pic:blipFill>
                    <a:blip r:embed="rId38" cstate="print"/>
                    <a:srcRect/>
                    <a:stretch>
                      <a:fillRect/>
                    </a:stretch>
                  </pic:blipFill>
                  <pic:spPr bwMode="auto">
                    <a:xfrm>
                      <a:off x="0" y="0"/>
                      <a:ext cx="4276725" cy="6686550"/>
                    </a:xfrm>
                    <a:prstGeom prst="rect">
                      <a:avLst/>
                    </a:prstGeom>
                    <a:noFill/>
                    <a:ln w="9525">
                      <a:noFill/>
                      <a:miter lim="800000"/>
                      <a:headEnd/>
                      <a:tailEnd/>
                    </a:ln>
                  </pic:spPr>
                </pic:pic>
              </a:graphicData>
            </a:graphic>
          </wp:inline>
        </w:drawing>
      </w:r>
    </w:p>
    <w:p w14:paraId="0249F0F7"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3 Схема головного дренажа</w:t>
      </w:r>
    </w:p>
    <w:p w14:paraId="69ADE4BB"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5F3967CA" wp14:editId="384F9FCD">
            <wp:extent cx="5505450" cy="2247900"/>
            <wp:effectExtent l="19050" t="0" r="0" b="0"/>
            <wp:docPr id="5" name="Рисунок 5" descr="http://text.gosthelp.ru/images/text/1052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10526.files/image010.gif"/>
                    <pic:cNvPicPr>
                      <a:picLocks noChangeAspect="1" noChangeArrowheads="1"/>
                    </pic:cNvPicPr>
                  </pic:nvPicPr>
                  <pic:blipFill>
                    <a:blip r:embed="rId39" cstate="print"/>
                    <a:srcRect/>
                    <a:stretch>
                      <a:fillRect/>
                    </a:stretch>
                  </pic:blipFill>
                  <pic:spPr bwMode="auto">
                    <a:xfrm>
                      <a:off x="0" y="0"/>
                      <a:ext cx="5505450" cy="2247900"/>
                    </a:xfrm>
                    <a:prstGeom prst="rect">
                      <a:avLst/>
                    </a:prstGeom>
                    <a:noFill/>
                    <a:ln w="9525">
                      <a:noFill/>
                      <a:miter lim="800000"/>
                      <a:headEnd/>
                      <a:tailEnd/>
                    </a:ln>
                  </pic:spPr>
                </pic:pic>
              </a:graphicData>
            </a:graphic>
          </wp:inline>
        </w:drawing>
      </w:r>
    </w:p>
    <w:p w14:paraId="4F2CD232"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4 Схемы засыпки траншей с фильтрующей призмой дренажа несовершенного типа</w:t>
      </w:r>
    </w:p>
    <w:p w14:paraId="0588A71A"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61B25922" wp14:editId="12124924">
            <wp:extent cx="3733800" cy="3305175"/>
            <wp:effectExtent l="19050" t="0" r="0" b="0"/>
            <wp:docPr id="6" name="Рисунок 6" descr="http://text.gosthelp.ru/images/text/1052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10526.files/image012.jpg"/>
                    <pic:cNvPicPr>
                      <a:picLocks noChangeAspect="1" noChangeArrowheads="1"/>
                    </pic:cNvPicPr>
                  </pic:nvPicPr>
                  <pic:blipFill>
                    <a:blip r:embed="rId40" cstate="print"/>
                    <a:srcRect/>
                    <a:stretch>
                      <a:fillRect/>
                    </a:stretch>
                  </pic:blipFill>
                  <pic:spPr bwMode="auto">
                    <a:xfrm>
                      <a:off x="0" y="0"/>
                      <a:ext cx="3733800" cy="3305175"/>
                    </a:xfrm>
                    <a:prstGeom prst="rect">
                      <a:avLst/>
                    </a:prstGeom>
                    <a:noFill/>
                    <a:ln w="9525">
                      <a:noFill/>
                      <a:miter lim="800000"/>
                      <a:headEnd/>
                      <a:tailEnd/>
                    </a:ln>
                  </pic:spPr>
                </pic:pic>
              </a:graphicData>
            </a:graphic>
          </wp:inline>
        </w:drawing>
      </w:r>
    </w:p>
    <w:p w14:paraId="667F493D"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5 Комбинированный дренаж с вертикальным самоизливающимся колодцем</w:t>
      </w:r>
    </w:p>
    <w:p w14:paraId="3C299D3A"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628CB11C" wp14:editId="4A736081">
            <wp:extent cx="5753100" cy="1771650"/>
            <wp:effectExtent l="19050" t="0" r="0" b="0"/>
            <wp:docPr id="7" name="Рисунок 7" descr="http://text.gosthelp.ru/images/text/1052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10526.files/image014.jpg"/>
                    <pic:cNvPicPr>
                      <a:picLocks noChangeAspect="1" noChangeArrowheads="1"/>
                    </pic:cNvPicPr>
                  </pic:nvPicPr>
                  <pic:blipFill>
                    <a:blip r:embed="rId41" cstate="print"/>
                    <a:srcRect/>
                    <a:stretch>
                      <a:fillRect/>
                    </a:stretch>
                  </pic:blipFill>
                  <pic:spPr bwMode="auto">
                    <a:xfrm>
                      <a:off x="0" y="0"/>
                      <a:ext cx="5753100" cy="1771650"/>
                    </a:xfrm>
                    <a:prstGeom prst="rect">
                      <a:avLst/>
                    </a:prstGeom>
                    <a:noFill/>
                    <a:ln w="9525">
                      <a:noFill/>
                      <a:miter lim="800000"/>
                      <a:headEnd/>
                      <a:tailEnd/>
                    </a:ln>
                  </pic:spPr>
                </pic:pic>
              </a:graphicData>
            </a:graphic>
          </wp:inline>
        </w:drawing>
      </w:r>
    </w:p>
    <w:p w14:paraId="23817B69"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6 Схема берегового дренажа</w:t>
      </w:r>
    </w:p>
    <w:p w14:paraId="39682D9B"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474A0CD4" wp14:editId="7EDB044B">
            <wp:extent cx="4286250" cy="3724275"/>
            <wp:effectExtent l="19050" t="0" r="0" b="0"/>
            <wp:docPr id="8" name="Рисунок 8" descr="http://text.gosthelp.ru/images/text/10526.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10526.files/image016.jpg"/>
                    <pic:cNvPicPr>
                      <a:picLocks noChangeAspect="1" noChangeArrowheads="1"/>
                    </pic:cNvPicPr>
                  </pic:nvPicPr>
                  <pic:blipFill>
                    <a:blip r:embed="rId42" cstate="print"/>
                    <a:srcRect/>
                    <a:stretch>
                      <a:fillRect/>
                    </a:stretch>
                  </pic:blipFill>
                  <pic:spPr bwMode="auto">
                    <a:xfrm>
                      <a:off x="0" y="0"/>
                      <a:ext cx="4286250" cy="3724275"/>
                    </a:xfrm>
                    <a:prstGeom prst="rect">
                      <a:avLst/>
                    </a:prstGeom>
                    <a:noFill/>
                    <a:ln w="9525">
                      <a:noFill/>
                      <a:miter lim="800000"/>
                      <a:headEnd/>
                      <a:tailEnd/>
                    </a:ln>
                  </pic:spPr>
                </pic:pic>
              </a:graphicData>
            </a:graphic>
          </wp:inline>
        </w:drawing>
      </w:r>
    </w:p>
    <w:p w14:paraId="6CAA7191"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7 Схема систематического дренажа</w:t>
      </w:r>
    </w:p>
    <w:p w14:paraId="61D3B4D8"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3340A4F0" wp14:editId="5204500C">
            <wp:extent cx="4505325" cy="4295775"/>
            <wp:effectExtent l="19050" t="0" r="9525" b="0"/>
            <wp:docPr id="9" name="Рисунок 9" descr="http://text.gosthelp.ru/images/text/10526.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10526.files/image018.gif"/>
                    <pic:cNvPicPr>
                      <a:picLocks noChangeAspect="1" noChangeArrowheads="1"/>
                    </pic:cNvPicPr>
                  </pic:nvPicPr>
                  <pic:blipFill>
                    <a:blip r:embed="rId43" cstate="print"/>
                    <a:srcRect/>
                    <a:stretch>
                      <a:fillRect/>
                    </a:stretch>
                  </pic:blipFill>
                  <pic:spPr bwMode="auto">
                    <a:xfrm>
                      <a:off x="0" y="0"/>
                      <a:ext cx="4505325" cy="4295775"/>
                    </a:xfrm>
                    <a:prstGeom prst="rect">
                      <a:avLst/>
                    </a:prstGeom>
                    <a:noFill/>
                    <a:ln w="9525">
                      <a:noFill/>
                      <a:miter lim="800000"/>
                      <a:headEnd/>
                      <a:tailEnd/>
                    </a:ln>
                  </pic:spPr>
                </pic:pic>
              </a:graphicData>
            </a:graphic>
          </wp:inline>
        </w:drawing>
      </w:r>
    </w:p>
    <w:p w14:paraId="11CDB556"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8 Схема кольцевого дренажа</w:t>
      </w:r>
    </w:p>
    <w:p w14:paraId="1BB2692E"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0A7FB36E" wp14:editId="601338FC">
            <wp:extent cx="5629275" cy="3505200"/>
            <wp:effectExtent l="19050" t="0" r="9525" b="0"/>
            <wp:docPr id="10" name="Рисунок 10" descr="http://text.gosthelp.ru/images/text/10526.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10526.files/image020.gif"/>
                    <pic:cNvPicPr>
                      <a:picLocks noChangeAspect="1" noChangeArrowheads="1"/>
                    </pic:cNvPicPr>
                  </pic:nvPicPr>
                  <pic:blipFill>
                    <a:blip r:embed="rId44" cstate="print"/>
                    <a:srcRect/>
                    <a:stretch>
                      <a:fillRect/>
                    </a:stretch>
                  </pic:blipFill>
                  <pic:spPr bwMode="auto">
                    <a:xfrm>
                      <a:off x="0" y="0"/>
                      <a:ext cx="5629275" cy="3505200"/>
                    </a:xfrm>
                    <a:prstGeom prst="rect">
                      <a:avLst/>
                    </a:prstGeom>
                    <a:noFill/>
                    <a:ln w="9525">
                      <a:noFill/>
                      <a:miter lim="800000"/>
                      <a:headEnd/>
                      <a:tailEnd/>
                    </a:ln>
                  </pic:spPr>
                </pic:pic>
              </a:graphicData>
            </a:graphic>
          </wp:inline>
        </w:drawing>
      </w:r>
    </w:p>
    <w:p w14:paraId="2679C162"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9 Схема пластового дренажа</w:t>
      </w:r>
    </w:p>
    <w:p w14:paraId="27FCA4DE"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5C7DF3F6" wp14:editId="67050B18">
            <wp:extent cx="3952875" cy="2571750"/>
            <wp:effectExtent l="19050" t="0" r="9525" b="0"/>
            <wp:docPr id="11" name="Рисунок 11" descr="http://text.gosthelp.ru/images/text/10526.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10526.files/image022.jpg"/>
                    <pic:cNvPicPr>
                      <a:picLocks noChangeAspect="1" noChangeArrowheads="1"/>
                    </pic:cNvPicPr>
                  </pic:nvPicPr>
                  <pic:blipFill>
                    <a:blip r:embed="rId45" cstate="print"/>
                    <a:srcRect/>
                    <a:stretch>
                      <a:fillRect/>
                    </a:stretch>
                  </pic:blipFill>
                  <pic:spPr bwMode="auto">
                    <a:xfrm>
                      <a:off x="0" y="0"/>
                      <a:ext cx="3952875" cy="2571750"/>
                    </a:xfrm>
                    <a:prstGeom prst="rect">
                      <a:avLst/>
                    </a:prstGeom>
                    <a:noFill/>
                    <a:ln w="9525">
                      <a:noFill/>
                      <a:miter lim="800000"/>
                      <a:headEnd/>
                      <a:tailEnd/>
                    </a:ln>
                  </pic:spPr>
                </pic:pic>
              </a:graphicData>
            </a:graphic>
          </wp:inline>
        </w:drawing>
      </w:r>
    </w:p>
    <w:p w14:paraId="224DB171"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10 Схема прокладки дренажа над водостоком</w:t>
      </w:r>
    </w:p>
    <w:p w14:paraId="199CF8E5"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478772AE" wp14:editId="32476AAF">
            <wp:extent cx="5753100" cy="3829050"/>
            <wp:effectExtent l="19050" t="0" r="0" b="0"/>
            <wp:docPr id="12" name="Рисунок 12" descr="http://text.gosthelp.ru/images/text/10526.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10526.files/image024.jpg"/>
                    <pic:cNvPicPr>
                      <a:picLocks noChangeAspect="1" noChangeArrowheads="1"/>
                    </pic:cNvPicPr>
                  </pic:nvPicPr>
                  <pic:blipFill>
                    <a:blip r:embed="rId46" cstate="print"/>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14:paraId="36052F8D"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11 Труба асбестоцементная с водоприемными отверстиями и с заделкой стыков</w:t>
      </w:r>
    </w:p>
    <w:p w14:paraId="7FFDFD33"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78D47D82" wp14:editId="0ADFDE70">
            <wp:extent cx="5753100" cy="4895850"/>
            <wp:effectExtent l="19050" t="0" r="0" b="0"/>
            <wp:docPr id="13" name="Рисунок 13" descr="http://text.gosthelp.ru/images/text/10526.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10526.files/image026.jpg"/>
                    <pic:cNvPicPr>
                      <a:picLocks noChangeAspect="1" noChangeArrowheads="1"/>
                    </pic:cNvPicPr>
                  </pic:nvPicPr>
                  <pic:blipFill>
                    <a:blip r:embed="rId47" cstate="print"/>
                    <a:srcRect/>
                    <a:stretch>
                      <a:fillRect/>
                    </a:stretch>
                  </pic:blipFill>
                  <pic:spPr bwMode="auto">
                    <a:xfrm>
                      <a:off x="0" y="0"/>
                      <a:ext cx="5753100" cy="4895850"/>
                    </a:xfrm>
                    <a:prstGeom prst="rect">
                      <a:avLst/>
                    </a:prstGeom>
                    <a:noFill/>
                    <a:ln w="9525">
                      <a:noFill/>
                      <a:miter lim="800000"/>
                      <a:headEnd/>
                      <a:tailEnd/>
                    </a:ln>
                  </pic:spPr>
                </pic:pic>
              </a:graphicData>
            </a:graphic>
          </wp:inline>
        </w:drawing>
      </w:r>
    </w:p>
    <w:p w14:paraId="4DE78A95"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Рис. 12 Труба поливинилхлоридная с водоприемными отверстиями и с заделкой стыков</w:t>
      </w:r>
    </w:p>
    <w:p w14:paraId="46BC561D"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49652C0E" wp14:editId="4957E5DC">
            <wp:extent cx="4324350" cy="3067050"/>
            <wp:effectExtent l="19050" t="0" r="0" b="0"/>
            <wp:docPr id="14" name="Рисунок 14" descr="http://text.gosthelp.ru/images/text/10526.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gosthelp.ru/images/text/10526.files/image028.gif"/>
                    <pic:cNvPicPr>
                      <a:picLocks noChangeAspect="1" noChangeArrowheads="1"/>
                    </pic:cNvPicPr>
                  </pic:nvPicPr>
                  <pic:blipFill>
                    <a:blip r:embed="rId48" cstate="print"/>
                    <a:srcRect/>
                    <a:stretch>
                      <a:fillRect/>
                    </a:stretch>
                  </pic:blipFill>
                  <pic:spPr bwMode="auto">
                    <a:xfrm>
                      <a:off x="0" y="0"/>
                      <a:ext cx="4324350" cy="3067050"/>
                    </a:xfrm>
                    <a:prstGeom prst="rect">
                      <a:avLst/>
                    </a:prstGeom>
                    <a:noFill/>
                    <a:ln w="9525">
                      <a:noFill/>
                      <a:miter lim="800000"/>
                      <a:headEnd/>
                      <a:tailEnd/>
                    </a:ln>
                  </pic:spPr>
                </pic:pic>
              </a:graphicData>
            </a:graphic>
          </wp:inline>
        </w:drawing>
      </w:r>
    </w:p>
    <w:p w14:paraId="42406429" w14:textId="77777777" w:rsidR="004F776E" w:rsidRPr="004F776E" w:rsidRDefault="004F776E" w:rsidP="004F77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F776E">
        <w:rPr>
          <w:rFonts w:ascii="Times New Roman" w:eastAsia="Times New Roman" w:hAnsi="Times New Roman" w:cs="Times New Roman"/>
          <w:b/>
          <w:bCs/>
          <w:color w:val="000000"/>
          <w:kern w:val="36"/>
          <w:sz w:val="48"/>
          <w:szCs w:val="48"/>
          <w:lang w:eastAsia="ru-RU"/>
        </w:rPr>
        <w:t xml:space="preserve">Рис. 13 </w:t>
      </w:r>
      <w:proofErr w:type="gramStart"/>
      <w:r w:rsidRPr="004F776E">
        <w:rPr>
          <w:rFonts w:ascii="Times New Roman" w:eastAsia="Times New Roman" w:hAnsi="Times New Roman" w:cs="Times New Roman"/>
          <w:b/>
          <w:bCs/>
          <w:color w:val="000000"/>
          <w:kern w:val="36"/>
          <w:sz w:val="48"/>
          <w:szCs w:val="48"/>
          <w:lang w:eastAsia="ru-RU"/>
        </w:rPr>
        <w:t>Труба</w:t>
      </w:r>
      <w:proofErr w:type="gramEnd"/>
      <w:r w:rsidRPr="004F776E">
        <w:rPr>
          <w:rFonts w:ascii="Times New Roman" w:eastAsia="Times New Roman" w:hAnsi="Times New Roman" w:cs="Times New Roman"/>
          <w:b/>
          <w:bCs/>
          <w:color w:val="000000"/>
          <w:kern w:val="36"/>
          <w:sz w:val="48"/>
          <w:szCs w:val="48"/>
          <w:lang w:eastAsia="ru-RU"/>
        </w:rPr>
        <w:t xml:space="preserve"> гофрированная из полиэтилена низкого давления с водоприемными отверстиями заводского изготовления</w:t>
      </w:r>
    </w:p>
    <w:p w14:paraId="3B4F59A1" w14:textId="77777777" w:rsidR="004F776E" w:rsidRPr="004F776E" w:rsidRDefault="004F776E" w:rsidP="004F77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4C19FB6B" wp14:editId="1BCF1130">
            <wp:extent cx="5743575" cy="4143375"/>
            <wp:effectExtent l="19050" t="0" r="9525" b="0"/>
            <wp:docPr id="15" name="Рисунок 15" descr="http://text.gosthelp.ru/images/text/10526.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gosthelp.ru/images/text/10526.files/image030.gif"/>
                    <pic:cNvPicPr>
                      <a:picLocks noChangeAspect="1" noChangeArrowheads="1"/>
                    </pic:cNvPicPr>
                  </pic:nvPicPr>
                  <pic:blipFill>
                    <a:blip r:embed="rId49" cstate="print"/>
                    <a:srcRect/>
                    <a:stretch>
                      <a:fillRect/>
                    </a:stretch>
                  </pic:blipFill>
                  <pic:spPr bwMode="auto">
                    <a:xfrm>
                      <a:off x="0" y="0"/>
                      <a:ext cx="5743575" cy="4143375"/>
                    </a:xfrm>
                    <a:prstGeom prst="rect">
                      <a:avLst/>
                    </a:prstGeom>
                    <a:noFill/>
                    <a:ln w="9525">
                      <a:noFill/>
                      <a:miter lim="800000"/>
                      <a:headEnd/>
                      <a:tailEnd/>
                    </a:ln>
                  </pic:spPr>
                </pic:pic>
              </a:graphicData>
            </a:graphic>
          </wp:inline>
        </w:drawing>
      </w:r>
    </w:p>
    <w:p w14:paraId="6E2E3C11" w14:textId="77777777" w:rsidR="00F26E66" w:rsidRDefault="005F6C6E"/>
    <w:sectPr w:rsidR="00F26E66" w:rsidSect="0036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776E"/>
    <w:rsid w:val="002F4685"/>
    <w:rsid w:val="0036237A"/>
    <w:rsid w:val="004F776E"/>
    <w:rsid w:val="005F6C6E"/>
    <w:rsid w:val="00B1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ED8A"/>
  <w15:docId w15:val="{AD8705D2-3156-4349-91CC-DE4ED38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37A"/>
  </w:style>
  <w:style w:type="paragraph" w:styleId="1">
    <w:name w:val="heading 1"/>
    <w:basedOn w:val="a"/>
    <w:link w:val="10"/>
    <w:uiPriority w:val="9"/>
    <w:qFormat/>
    <w:rsid w:val="004F7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776E"/>
  </w:style>
  <w:style w:type="character" w:styleId="a4">
    <w:name w:val="Hyperlink"/>
    <w:basedOn w:val="a0"/>
    <w:uiPriority w:val="99"/>
    <w:semiHidden/>
    <w:unhideWhenUsed/>
    <w:rsid w:val="004F776E"/>
    <w:rPr>
      <w:color w:val="0000FF"/>
      <w:u w:val="single"/>
    </w:rPr>
  </w:style>
  <w:style w:type="character" w:styleId="a5">
    <w:name w:val="Strong"/>
    <w:basedOn w:val="a0"/>
    <w:uiPriority w:val="22"/>
    <w:qFormat/>
    <w:rsid w:val="004F776E"/>
    <w:rPr>
      <w:b/>
      <w:bCs/>
    </w:rPr>
  </w:style>
  <w:style w:type="paragraph" w:styleId="a6">
    <w:name w:val="Balloon Text"/>
    <w:basedOn w:val="a"/>
    <w:link w:val="a7"/>
    <w:uiPriority w:val="99"/>
    <w:semiHidden/>
    <w:unhideWhenUsed/>
    <w:rsid w:val="004F7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33113">
      <w:bodyDiv w:val="1"/>
      <w:marLeft w:val="0"/>
      <w:marRight w:val="0"/>
      <w:marTop w:val="0"/>
      <w:marBottom w:val="0"/>
      <w:divBdr>
        <w:top w:val="none" w:sz="0" w:space="0" w:color="auto"/>
        <w:left w:val="none" w:sz="0" w:space="0" w:color="auto"/>
        <w:bottom w:val="none" w:sz="0" w:space="0" w:color="auto"/>
        <w:right w:val="none" w:sz="0" w:space="0" w:color="auto"/>
      </w:divBdr>
      <w:divsChild>
        <w:div w:id="145197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thelp.ru/text/Texnologicheskayakartanau7.html" TargetMode="External"/><Relationship Id="rId18" Type="http://schemas.openxmlformats.org/officeDocument/2006/relationships/hyperlink" Target="http://www.gosthelp.ru/text/GOST230268ESKDMasshtaby.html" TargetMode="External"/><Relationship Id="rId26" Type="http://schemas.openxmlformats.org/officeDocument/2006/relationships/hyperlink" Target="http://www.gosthelp.ru/text/P1283Rekomendaciipometodi.html" TargetMode="External"/><Relationship Id="rId39" Type="http://schemas.openxmlformats.org/officeDocument/2006/relationships/image" Target="media/image6.gif"/><Relationship Id="rId21" Type="http://schemas.openxmlformats.org/officeDocument/2006/relationships/hyperlink" Target="http://www.gosthelp.ru/text/GOST2558490GruntyMetodyla.html" TargetMode="External"/><Relationship Id="rId34" Type="http://schemas.openxmlformats.org/officeDocument/2006/relationships/hyperlink" Target="http://www.gosthelp.ru/text/PravilaPravilatexnichesko7.html" TargetMode="Externa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hyperlink" Target="http://www.gosthelp.ru/text/GOST53980Trubyimuftyasbes.html" TargetMode="External"/><Relationship Id="rId2" Type="http://schemas.openxmlformats.org/officeDocument/2006/relationships/settings" Target="settings.xml"/><Relationship Id="rId16" Type="http://schemas.openxmlformats.org/officeDocument/2006/relationships/hyperlink" Target="http://www.gosthelp.ru/text/GOST2495081Otvodygnutyeiv.html" TargetMode="External"/><Relationship Id="rId29" Type="http://schemas.openxmlformats.org/officeDocument/2006/relationships/hyperlink" Target="http://www.gosthelp.ru/text/TrubyplastmassovyeMateria.html" TargetMode="External"/><Relationship Id="rId11" Type="http://schemas.openxmlformats.org/officeDocument/2006/relationships/hyperlink" Target="http://www.gosthelp.ru/text/RekomendaciiRekomendaciip374.html" TargetMode="External"/><Relationship Id="rId24" Type="http://schemas.openxmlformats.org/officeDocument/2006/relationships/image" Target="media/image2.gif"/><Relationship Id="rId32" Type="http://schemas.openxmlformats.org/officeDocument/2006/relationships/hyperlink" Target="http://www.gosthelp.ru/text/Texnologicheskietruboprov.html" TargetMode="Externa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 Type="http://schemas.openxmlformats.org/officeDocument/2006/relationships/hyperlink" Target="http://www.gosthelp.ru/text/Utverzhdennyeidejstvuyush.html" TargetMode="External"/><Relationship Id="rId15" Type="http://schemas.openxmlformats.org/officeDocument/2006/relationships/hyperlink" Target="http://www.gosthelp.ru/text/RekomendaciiRekomendaciip330.html" TargetMode="External"/><Relationship Id="rId23" Type="http://schemas.openxmlformats.org/officeDocument/2006/relationships/hyperlink" Target="http://www.gosthelp.ru/text/Svarkametallokonstrukciji.html" TargetMode="External"/><Relationship Id="rId28" Type="http://schemas.openxmlformats.org/officeDocument/2006/relationships/hyperlink" Target="http://www.gosthelp.ru/text/GOST1017885Portlandcement.html" TargetMode="External"/><Relationship Id="rId36" Type="http://schemas.openxmlformats.org/officeDocument/2006/relationships/image" Target="media/image3.jpeg"/><Relationship Id="rId49" Type="http://schemas.openxmlformats.org/officeDocument/2006/relationships/image" Target="media/image16.gif"/><Relationship Id="rId10" Type="http://schemas.openxmlformats.org/officeDocument/2006/relationships/hyperlink" Target="http://www.gosthelp.ru/text/RekomendaciiRekomendaciip363.html" TargetMode="External"/><Relationship Id="rId19" Type="http://schemas.openxmlformats.org/officeDocument/2006/relationships/hyperlink" Target="http://www.gosthelp.ru/text/GOST230568ESKDIzobrazheni.html" TargetMode="External"/><Relationship Id="rId31" Type="http://schemas.openxmlformats.org/officeDocument/2006/relationships/hyperlink" Target="http://www.gosthelp.ru/text/Stroitelstvoavtomobilnyxd.html" TargetMode="External"/><Relationship Id="rId44" Type="http://schemas.openxmlformats.org/officeDocument/2006/relationships/image" Target="media/image11.gif"/><Relationship Id="rId4" Type="http://schemas.openxmlformats.org/officeDocument/2006/relationships/image" Target="media/image1.png"/><Relationship Id="rId9" Type="http://schemas.openxmlformats.org/officeDocument/2006/relationships/hyperlink" Target="http://www.gosthelp.ru/text/SpravochnikSpravochnikpro.html" TargetMode="External"/><Relationship Id="rId14" Type="http://schemas.openxmlformats.org/officeDocument/2006/relationships/hyperlink" Target="http://www.gosthelp.ru/text/SNiPII2676Krovli.html" TargetMode="External"/><Relationship Id="rId22" Type="http://schemas.openxmlformats.org/officeDocument/2006/relationships/hyperlink" Target="http://www.gosthelp.ru/text/GOST271081ESKDOboznacheni.html" TargetMode="External"/><Relationship Id="rId27" Type="http://schemas.openxmlformats.org/officeDocument/2006/relationships/hyperlink" Target="http://www.gosthelp.ru/text/Metodicheskierekomendacii217.html" TargetMode="External"/><Relationship Id="rId30" Type="http://schemas.openxmlformats.org/officeDocument/2006/relationships/hyperlink" Target="http://www.gosthelp.ru/text/GOST826987SHHebenizprirod.html" TargetMode="External"/><Relationship Id="rId35" Type="http://schemas.openxmlformats.org/officeDocument/2006/relationships/hyperlink" Target="http://www.gosthelp.ru/text/PosobiekSNiP2030184Posobi2.html" TargetMode="External"/><Relationship Id="rId43" Type="http://schemas.openxmlformats.org/officeDocument/2006/relationships/image" Target="media/image10.gif"/><Relationship Id="rId48" Type="http://schemas.openxmlformats.org/officeDocument/2006/relationships/image" Target="media/image15.gif"/><Relationship Id="rId8" Type="http://schemas.openxmlformats.org/officeDocument/2006/relationships/hyperlink" Target="http://www.gosthelp.ru/text/GOST2519282BetonyKlassifi.htm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osthelp.ru/text/PosobiekSNiP2031388Rekome.html" TargetMode="External"/><Relationship Id="rId17" Type="http://schemas.openxmlformats.org/officeDocument/2006/relationships/hyperlink" Target="http://www.gosthelp.ru/text/POTRO1400000498Polozhenie.html" TargetMode="External"/><Relationship Id="rId25" Type="http://schemas.openxmlformats.org/officeDocument/2006/relationships/hyperlink" Target="http://www.gosthelp.ru/text/Metodicheskierekomendacii66.html" TargetMode="External"/><Relationship Id="rId33" Type="http://schemas.openxmlformats.org/officeDocument/2006/relationships/hyperlink" Target="http://www.gosthelp.ru/text/OST2606202896SSBTNasosyob.html" TargetMode="External"/><Relationship Id="rId38" Type="http://schemas.openxmlformats.org/officeDocument/2006/relationships/image" Target="media/image5.jpeg"/><Relationship Id="rId46" Type="http://schemas.openxmlformats.org/officeDocument/2006/relationships/image" Target="media/image13.jpeg"/><Relationship Id="rId20" Type="http://schemas.openxmlformats.org/officeDocument/2006/relationships/hyperlink" Target="http://www.gosthelp.ru/text/TSN503062005Osnovaniyaifu.html" TargetMode="External"/><Relationship Id="rId4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gosthelp.ru/text/GOST1070491Trubystalnye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7864</Words>
  <Characters>44828</Characters>
  <Application>Microsoft Office Word</Application>
  <DocSecurity>0</DocSecurity>
  <Lines>373</Lines>
  <Paragraphs>105</Paragraphs>
  <ScaleCrop>false</ScaleCrop>
  <Company/>
  <LinksUpToDate>false</LinksUpToDate>
  <CharactersWithSpaces>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Alex</cp:lastModifiedBy>
  <cp:revision>2</cp:revision>
  <dcterms:created xsi:type="dcterms:W3CDTF">2021-09-13T08:38:00Z</dcterms:created>
  <dcterms:modified xsi:type="dcterms:W3CDTF">2021-09-13T08:38:00Z</dcterms:modified>
</cp:coreProperties>
</file>